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bottom w:val="single" w:sz="4" w:space="0" w:color="auto"/>
        </w:tblBorders>
        <w:tblLook w:val="04A0" w:firstRow="1" w:lastRow="0" w:firstColumn="1" w:lastColumn="0" w:noHBand="0" w:noVBand="1"/>
      </w:tblPr>
      <w:tblGrid>
        <w:gridCol w:w="9072"/>
      </w:tblGrid>
      <w:tr w:rsidR="00F96DE5" w:rsidRPr="006D12A4" w:rsidTr="00346CE7">
        <w:tc>
          <w:tcPr>
            <w:tcW w:w="9072" w:type="dxa"/>
            <w:shd w:val="clear" w:color="auto" w:fill="B8CCE4" w:themeFill="accent1" w:themeFillTint="66"/>
            <w:vAlign w:val="center"/>
          </w:tcPr>
          <w:p w:rsidR="00F96DE5" w:rsidRPr="006D12A4" w:rsidRDefault="00346CE7" w:rsidP="00A10B6D">
            <w:pPr>
              <w:pStyle w:val="Ttulo4"/>
              <w:spacing w:before="0" w:line="240" w:lineRule="auto"/>
              <w:jc w:val="center"/>
              <w:rPr>
                <w:rFonts w:ascii="Arial" w:hAnsi="Arial" w:cs="Arial"/>
                <w:i w:val="0"/>
                <w:color w:val="auto"/>
                <w:sz w:val="28"/>
              </w:rPr>
            </w:pPr>
            <w:bookmarkStart w:id="0" w:name="_Toc372733000"/>
            <w:r>
              <w:rPr>
                <w:rFonts w:ascii="Arial" w:hAnsi="Arial" w:cs="Arial"/>
                <w:i w:val="0"/>
                <w:color w:val="auto"/>
                <w:sz w:val="28"/>
              </w:rPr>
              <w:t>MODELO 01</w:t>
            </w:r>
          </w:p>
        </w:tc>
      </w:tr>
      <w:tr w:rsidR="00F96DE5" w:rsidRPr="006D12A4" w:rsidTr="00346CE7">
        <w:tc>
          <w:tcPr>
            <w:tcW w:w="9072" w:type="dxa"/>
            <w:vAlign w:val="center"/>
          </w:tcPr>
          <w:p w:rsidR="00346CE7" w:rsidRDefault="00F96DE5" w:rsidP="00A10B6D">
            <w:pPr>
              <w:pStyle w:val="Ttulo4"/>
              <w:spacing w:before="0" w:line="240" w:lineRule="auto"/>
              <w:jc w:val="center"/>
              <w:rPr>
                <w:rFonts w:ascii="Arial" w:hAnsi="Arial" w:cs="Arial"/>
                <w:b w:val="0"/>
                <w:i w:val="0"/>
                <w:color w:val="auto"/>
              </w:rPr>
            </w:pPr>
            <w:r w:rsidRPr="006D12A4">
              <w:rPr>
                <w:rFonts w:ascii="Arial" w:hAnsi="Arial" w:cs="Arial"/>
                <w:b w:val="0"/>
                <w:i w:val="0"/>
                <w:color w:val="auto"/>
              </w:rPr>
              <w:t xml:space="preserve">TERMO DE AUDIÊNCIA ADMONITÓRIA </w:t>
            </w:r>
          </w:p>
          <w:p w:rsidR="00F96DE5" w:rsidRPr="006D12A4" w:rsidRDefault="00F96DE5" w:rsidP="00A10B6D">
            <w:pPr>
              <w:pStyle w:val="Ttulo4"/>
              <w:spacing w:before="0" w:line="240" w:lineRule="auto"/>
              <w:jc w:val="center"/>
              <w:rPr>
                <w:rFonts w:ascii="Arial" w:hAnsi="Arial" w:cs="Arial"/>
                <w:b w:val="0"/>
                <w:i w:val="0"/>
                <w:color w:val="auto"/>
              </w:rPr>
            </w:pPr>
            <w:r w:rsidRPr="006D12A4">
              <w:rPr>
                <w:rFonts w:ascii="Arial" w:hAnsi="Arial" w:cs="Arial"/>
                <w:b w:val="0"/>
                <w:i w:val="0"/>
                <w:color w:val="auto"/>
              </w:rPr>
              <w:t>PRESTAÇÃO PECUNIÁRIA À VÍTIMA</w:t>
            </w:r>
            <w:r w:rsidR="002910C8" w:rsidRPr="006D12A4">
              <w:rPr>
                <w:rFonts w:ascii="Arial" w:hAnsi="Arial" w:cs="Arial"/>
                <w:b w:val="0"/>
                <w:i w:val="0"/>
                <w:color w:val="auto"/>
              </w:rPr>
              <w:t xml:space="preserve"> OU AOS SEUS DEPENDENTES</w:t>
            </w:r>
          </w:p>
        </w:tc>
      </w:tr>
    </w:tbl>
    <w:p w:rsidR="0026435A" w:rsidRDefault="0026435A" w:rsidP="00F96DE5">
      <w:pPr>
        <w:pStyle w:val="Cabealho"/>
        <w:tabs>
          <w:tab w:val="left" w:pos="3285"/>
        </w:tabs>
        <w:rPr>
          <w:rFonts w:ascii="Arial" w:hAnsi="Arial" w:cs="Arial"/>
          <w:b/>
          <w:bCs/>
          <w:sz w:val="28"/>
          <w:szCs w:val="24"/>
          <w14:shadow w14:blurRad="50800" w14:dist="38100" w14:dir="2700000" w14:sx="100000" w14:sy="100000" w14:kx="0" w14:ky="0" w14:algn="tl">
            <w14:srgbClr w14:val="000000">
              <w14:alpha w14:val="60000"/>
            </w14:srgbClr>
          </w14:shadow>
        </w:rPr>
      </w:pPr>
    </w:p>
    <w:tbl>
      <w:tblPr>
        <w:tblStyle w:val="Tabelacomgrade"/>
        <w:tblW w:w="7938" w:type="dxa"/>
        <w:tblInd w:w="1242" w:type="dxa"/>
        <w:tblLook w:val="04A0" w:firstRow="1" w:lastRow="0" w:firstColumn="1" w:lastColumn="0" w:noHBand="0" w:noVBand="1"/>
      </w:tblPr>
      <w:tblGrid>
        <w:gridCol w:w="7938"/>
      </w:tblGrid>
      <w:tr w:rsidR="0026435A" w:rsidRPr="006D12A4" w:rsidTr="004A57B2">
        <w:tc>
          <w:tcPr>
            <w:tcW w:w="7938" w:type="dxa"/>
            <w:shd w:val="clear" w:color="auto" w:fill="E5B8B7" w:themeFill="accent2" w:themeFillTint="66"/>
            <w:vAlign w:val="center"/>
          </w:tcPr>
          <w:p w:rsidR="0026435A" w:rsidRPr="006D12A4" w:rsidRDefault="0026435A" w:rsidP="004A57B2">
            <w:pPr>
              <w:ind w:firstLine="1168"/>
              <w:jc w:val="center"/>
              <w:rPr>
                <w:rFonts w:ascii="Arial" w:hAnsi="Arial" w:cs="Arial"/>
                <w:sz w:val="20"/>
                <w:szCs w:val="20"/>
              </w:rPr>
            </w:pPr>
            <w:r w:rsidRPr="006D12A4">
              <w:rPr>
                <w:rFonts w:ascii="Arial" w:hAnsi="Arial" w:cs="Arial"/>
                <w:noProof/>
                <w:lang w:eastAsia="pt-BR"/>
              </w:rPr>
              <w:drawing>
                <wp:anchor distT="0" distB="0" distL="114300" distR="114300" simplePos="0" relativeHeight="251718656" behindDoc="0" locked="0" layoutInCell="1" allowOverlap="1" wp14:anchorId="14555C01" wp14:editId="29B7416C">
                  <wp:simplePos x="0" y="0"/>
                  <wp:positionH relativeFrom="column">
                    <wp:posOffset>-50165</wp:posOffset>
                  </wp:positionH>
                  <wp:positionV relativeFrom="paragraph">
                    <wp:posOffset>-37465</wp:posOffset>
                  </wp:positionV>
                  <wp:extent cx="739140" cy="742950"/>
                  <wp:effectExtent l="0" t="0" r="0" b="0"/>
                  <wp:wrapNone/>
                  <wp:docPr id="42" name="Imagem 42"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435A" w:rsidRPr="006D12A4" w:rsidRDefault="0026435A" w:rsidP="004A57B2">
            <w:pPr>
              <w:ind w:firstLine="1452"/>
              <w:jc w:val="both"/>
              <w:rPr>
                <w:rFonts w:ascii="Arial" w:hAnsi="Arial" w:cs="Arial"/>
                <w:b/>
                <w:sz w:val="48"/>
              </w:rPr>
            </w:pPr>
            <w:r w:rsidRPr="006D12A4">
              <w:rPr>
                <w:rFonts w:ascii="Arial" w:hAnsi="Arial" w:cs="Arial"/>
                <w:b/>
                <w:sz w:val="48"/>
              </w:rPr>
              <w:t>ATENÇÃO!!!</w:t>
            </w:r>
          </w:p>
          <w:p w:rsidR="0026435A" w:rsidRPr="006D12A4" w:rsidRDefault="0026435A" w:rsidP="004A57B2">
            <w:pPr>
              <w:ind w:firstLine="1168"/>
              <w:jc w:val="center"/>
              <w:rPr>
                <w:rFonts w:ascii="Arial" w:hAnsi="Arial" w:cs="Arial"/>
                <w:sz w:val="20"/>
                <w:szCs w:val="20"/>
              </w:rPr>
            </w:pPr>
          </w:p>
        </w:tc>
      </w:tr>
      <w:tr w:rsidR="0026435A" w:rsidRPr="006D12A4" w:rsidTr="004A57B2">
        <w:tc>
          <w:tcPr>
            <w:tcW w:w="7938" w:type="dxa"/>
          </w:tcPr>
          <w:p w:rsidR="0026435A" w:rsidRPr="006D12A4" w:rsidRDefault="0026435A" w:rsidP="004A57B2">
            <w:pPr>
              <w:jc w:val="both"/>
              <w:rPr>
                <w:rFonts w:ascii="Arial" w:hAnsi="Arial" w:cs="Arial"/>
                <w:lang w:eastAsia="pt-BR"/>
              </w:rPr>
            </w:pPr>
            <w:r w:rsidRPr="006D12A4">
              <w:rPr>
                <w:rFonts w:ascii="Arial" w:hAnsi="Arial" w:cs="Arial"/>
                <w:noProof/>
                <w:sz w:val="18"/>
                <w:lang w:eastAsia="pt-BR"/>
              </w:rPr>
              <w:drawing>
                <wp:inline distT="0" distB="0" distL="0" distR="0" wp14:anchorId="76558268" wp14:editId="4978B622">
                  <wp:extent cx="262393" cy="262393"/>
                  <wp:effectExtent l="0" t="0" r="4445" b="4445"/>
                  <wp:docPr id="43" name="Imagem 4"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76" cy="262276"/>
                          </a:xfrm>
                          <a:prstGeom prst="rect">
                            <a:avLst/>
                          </a:prstGeom>
                          <a:noFill/>
                          <a:ln>
                            <a:noFill/>
                          </a:ln>
                        </pic:spPr>
                      </pic:pic>
                    </a:graphicData>
                  </a:graphic>
                </wp:inline>
              </w:drawing>
            </w:r>
            <w:r w:rsidRPr="006D12A4">
              <w:rPr>
                <w:rFonts w:ascii="Arial" w:hAnsi="Arial" w:cs="Arial"/>
                <w:lang w:eastAsia="pt-BR"/>
              </w:rPr>
              <w:t xml:space="preserve"> O texto do termo de audiência deve ser adaptado, na parte recuada, de acordo com o tipo de destinatário:</w:t>
            </w:r>
          </w:p>
          <w:p w:rsidR="0026435A" w:rsidRPr="006D12A4" w:rsidRDefault="0026435A" w:rsidP="004A57B2">
            <w:pPr>
              <w:jc w:val="both"/>
              <w:rPr>
                <w:rFonts w:ascii="Arial" w:hAnsi="Arial" w:cs="Arial"/>
                <w:lang w:eastAsia="pt-BR"/>
              </w:rPr>
            </w:pPr>
            <w:r w:rsidRPr="006D12A4">
              <w:rPr>
                <w:rFonts w:ascii="Arial" w:hAnsi="Arial" w:cs="Arial"/>
                <w:lang w:eastAsia="pt-BR"/>
              </w:rPr>
              <w:t>- Opção 01: vítima capaz;</w:t>
            </w:r>
          </w:p>
          <w:p w:rsidR="0026435A" w:rsidRPr="006D12A4" w:rsidRDefault="0026435A" w:rsidP="004A57B2">
            <w:pPr>
              <w:jc w:val="both"/>
              <w:rPr>
                <w:rFonts w:ascii="Arial" w:hAnsi="Arial" w:cs="Arial"/>
                <w:lang w:eastAsia="pt-BR"/>
              </w:rPr>
            </w:pPr>
            <w:r w:rsidRPr="006D12A4">
              <w:rPr>
                <w:rFonts w:ascii="Arial" w:hAnsi="Arial" w:cs="Arial"/>
                <w:lang w:eastAsia="pt-BR"/>
              </w:rPr>
              <w:t>- Opção 02: vítima incapaz;</w:t>
            </w:r>
          </w:p>
          <w:p w:rsidR="0026435A" w:rsidRPr="006D12A4" w:rsidRDefault="0026435A" w:rsidP="004A57B2">
            <w:pPr>
              <w:jc w:val="both"/>
              <w:rPr>
                <w:rFonts w:ascii="Arial" w:hAnsi="Arial" w:cs="Arial"/>
                <w:lang w:eastAsia="pt-BR"/>
              </w:rPr>
            </w:pPr>
            <w:r w:rsidRPr="006D12A4">
              <w:rPr>
                <w:rFonts w:ascii="Arial" w:hAnsi="Arial" w:cs="Arial"/>
                <w:lang w:eastAsia="pt-BR"/>
              </w:rPr>
              <w:t>- Opção 03: dependente(s) capaz(es);</w:t>
            </w:r>
          </w:p>
          <w:p w:rsidR="0026435A" w:rsidRPr="006D12A4" w:rsidRDefault="0026435A" w:rsidP="004A57B2">
            <w:pPr>
              <w:jc w:val="both"/>
              <w:rPr>
                <w:rFonts w:ascii="Arial" w:hAnsi="Arial" w:cs="Arial"/>
                <w:lang w:eastAsia="pt-BR"/>
              </w:rPr>
            </w:pPr>
            <w:r w:rsidRPr="006D12A4">
              <w:rPr>
                <w:rFonts w:ascii="Arial" w:hAnsi="Arial" w:cs="Arial"/>
                <w:lang w:eastAsia="pt-BR"/>
              </w:rPr>
              <w:t xml:space="preserve">- Opção 04: dependente(s) incapaz(es). </w:t>
            </w:r>
          </w:p>
          <w:p w:rsidR="0026435A" w:rsidRPr="006D12A4" w:rsidRDefault="0026435A" w:rsidP="004A57B2">
            <w:pPr>
              <w:jc w:val="both"/>
              <w:rPr>
                <w:rFonts w:ascii="Arial" w:hAnsi="Arial" w:cs="Arial"/>
                <w:lang w:eastAsia="pt-BR"/>
              </w:rPr>
            </w:pPr>
          </w:p>
          <w:p w:rsidR="0026435A" w:rsidRPr="006D12A4" w:rsidRDefault="0026435A" w:rsidP="004A57B2">
            <w:pPr>
              <w:jc w:val="both"/>
              <w:rPr>
                <w:rFonts w:ascii="Arial" w:hAnsi="Arial" w:cs="Arial"/>
                <w:lang w:eastAsia="pt-BR"/>
              </w:rPr>
            </w:pPr>
            <w:r w:rsidRPr="006D12A4">
              <w:rPr>
                <w:rFonts w:ascii="Arial" w:hAnsi="Arial" w:cs="Arial"/>
                <w:noProof/>
                <w:sz w:val="18"/>
                <w:lang w:eastAsia="pt-BR"/>
              </w:rPr>
              <w:drawing>
                <wp:inline distT="0" distB="0" distL="0" distR="0" wp14:anchorId="36F014FD" wp14:editId="3361F132">
                  <wp:extent cx="262393" cy="262393"/>
                  <wp:effectExtent l="0" t="0" r="4445" b="4445"/>
                  <wp:docPr id="59" name="Imagem 4" descr="C:\Users\locp\AppData\Local\Microsoft\Windows\Temporary Internet Files\Content.IE5\2I9IH3OL\1379189802_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p\AppData\Local\Microsoft\Windows\Temporary Internet Files\Content.IE5\2I9IH3OL\1379189802_Warn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276" cy="262276"/>
                          </a:xfrm>
                          <a:prstGeom prst="rect">
                            <a:avLst/>
                          </a:prstGeom>
                          <a:noFill/>
                          <a:ln>
                            <a:noFill/>
                          </a:ln>
                        </pic:spPr>
                      </pic:pic>
                    </a:graphicData>
                  </a:graphic>
                </wp:inline>
              </w:drawing>
            </w:r>
            <w:r w:rsidRPr="006D12A4">
              <w:rPr>
                <w:rFonts w:ascii="Arial" w:hAnsi="Arial" w:cs="Arial"/>
                <w:lang w:eastAsia="pt-BR"/>
              </w:rPr>
              <w:t xml:space="preserve"> O texto do termo de audiência deve ser adaptado em seu cabeçalho e assinaturas, com a finalidade de constar o nome e assinatura do representante se a vítima ou dependente é incapaz.</w:t>
            </w:r>
          </w:p>
          <w:p w:rsidR="0026435A" w:rsidRPr="006D12A4" w:rsidRDefault="0026435A" w:rsidP="004A57B2">
            <w:pPr>
              <w:jc w:val="both"/>
              <w:rPr>
                <w:rFonts w:ascii="Arial" w:hAnsi="Arial" w:cs="Arial"/>
                <w:lang w:eastAsia="pt-BR"/>
              </w:rPr>
            </w:pPr>
          </w:p>
        </w:tc>
      </w:tr>
    </w:tbl>
    <w:p w:rsidR="0026435A" w:rsidRPr="006D12A4" w:rsidRDefault="0026435A" w:rsidP="00F96DE5">
      <w:pPr>
        <w:pStyle w:val="Cabealho"/>
        <w:tabs>
          <w:tab w:val="left" w:pos="3285"/>
        </w:tabs>
        <w:rPr>
          <w:rFonts w:ascii="Arial" w:hAnsi="Arial" w:cs="Arial"/>
          <w:b/>
          <w:bCs/>
          <w:sz w:val="28"/>
          <w:szCs w:val="24"/>
          <w14:shadow w14:blurRad="50800" w14:dist="38100" w14:dir="2700000" w14:sx="100000" w14:sy="100000" w14:kx="0" w14:ky="0" w14:algn="tl">
            <w14:srgbClr w14:val="000000">
              <w14:alpha w14:val="60000"/>
            </w14:srgbClr>
          </w14:shadow>
        </w:rPr>
      </w:pPr>
      <w:bookmarkStart w:id="1" w:name="_GoBack"/>
      <w:bookmarkEnd w:id="1"/>
    </w:p>
    <w:p w:rsidR="00F96DE5" w:rsidRPr="006D12A4" w:rsidRDefault="00F96DE5" w:rsidP="00F96DE5">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noProof/>
          <w:sz w:val="28"/>
          <w:szCs w:val="24"/>
          <w:lang w:eastAsia="pt-BR"/>
        </w:rPr>
        <w:drawing>
          <wp:anchor distT="0" distB="0" distL="114300" distR="114300" simplePos="0" relativeHeight="251716608" behindDoc="0" locked="0" layoutInCell="1" allowOverlap="1" wp14:anchorId="469AB62E" wp14:editId="384BD5E2">
            <wp:simplePos x="0" y="0"/>
            <wp:positionH relativeFrom="margin">
              <wp:align>left</wp:align>
            </wp:positionH>
            <wp:positionV relativeFrom="paragraph">
              <wp:posOffset>5080</wp:posOffset>
            </wp:positionV>
            <wp:extent cx="675944" cy="829310"/>
            <wp:effectExtent l="0" t="0" r="0" b="8890"/>
            <wp:wrapNone/>
            <wp:docPr id="2" name="Imagem 2" descr="para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na[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944"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2A4">
        <w:rPr>
          <w:rFonts w:ascii="Arial" w:hAnsi="Arial" w:cs="Arial"/>
          <w:b/>
          <w:bCs/>
          <w:sz w:val="28"/>
          <w:szCs w:val="24"/>
          <w14:shadow w14:blurRad="50800" w14:dist="38100" w14:dir="2700000" w14:sx="100000" w14:sy="100000" w14:kx="0" w14:ky="0" w14:algn="tl">
            <w14:srgbClr w14:val="000000">
              <w14:alpha w14:val="60000"/>
            </w14:srgbClr>
          </w14:shadow>
        </w:rPr>
        <w:t>PODER JUDICIÁRIO DO ESTADO DO PARANÁ</w:t>
      </w:r>
    </w:p>
    <w:p w:rsidR="00F96DE5" w:rsidRPr="006D12A4" w:rsidRDefault="00F96DE5" w:rsidP="00F96DE5">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b/>
          <w:bCs/>
          <w:sz w:val="28"/>
          <w:szCs w:val="24"/>
          <w14:shadow w14:blurRad="50800" w14:dist="38100" w14:dir="2700000" w14:sx="100000" w14:sy="100000" w14:kx="0" w14:ky="0" w14:algn="tl">
            <w14:srgbClr w14:val="000000">
              <w14:alpha w14:val="60000"/>
            </w14:srgbClr>
          </w14:shadow>
        </w:rPr>
        <w:t>COMARCA / FORO</w:t>
      </w:r>
    </w:p>
    <w:p w:rsidR="00F96DE5" w:rsidRPr="006D12A4" w:rsidRDefault="00F96DE5" w:rsidP="00F96DE5">
      <w:pPr>
        <w:pStyle w:val="Cabealho"/>
        <w:tabs>
          <w:tab w:val="left" w:pos="3285"/>
        </w:tabs>
        <w:ind w:left="1276"/>
        <w:jc w:val="center"/>
        <w:rPr>
          <w:rFonts w:ascii="Arial" w:hAnsi="Arial" w:cs="Arial"/>
          <w:b/>
          <w:bCs/>
          <w:sz w:val="28"/>
          <w:szCs w:val="24"/>
          <w14:shadow w14:blurRad="50800" w14:dist="38100" w14:dir="2700000" w14:sx="100000" w14:sy="100000" w14:kx="0" w14:ky="0" w14:algn="tl">
            <w14:srgbClr w14:val="000000">
              <w14:alpha w14:val="60000"/>
            </w14:srgbClr>
          </w14:shadow>
        </w:rPr>
      </w:pPr>
      <w:r w:rsidRPr="006D12A4">
        <w:rPr>
          <w:rFonts w:ascii="Arial" w:hAnsi="Arial" w:cs="Arial"/>
          <w:b/>
          <w:bCs/>
          <w:sz w:val="28"/>
          <w:szCs w:val="24"/>
          <w14:shadow w14:blurRad="50800" w14:dist="38100" w14:dir="2700000" w14:sx="100000" w14:sy="100000" w14:kx="0" w14:ky="0" w14:algn="tl">
            <w14:srgbClr w14:val="000000">
              <w14:alpha w14:val="60000"/>
            </w14:srgbClr>
          </w14:shadow>
        </w:rPr>
        <w:t>VARA / JUIZADO</w:t>
      </w:r>
    </w:p>
    <w:p w:rsidR="00F96DE5" w:rsidRPr="006D12A4" w:rsidRDefault="00F96DE5" w:rsidP="00F96DE5">
      <w:pPr>
        <w:pStyle w:val="Cabealho"/>
        <w:tabs>
          <w:tab w:val="left" w:pos="3285"/>
        </w:tabs>
        <w:ind w:left="1276"/>
        <w:jc w:val="center"/>
        <w:rPr>
          <w:rFonts w:ascii="Arial" w:hAnsi="Arial" w:cs="Arial"/>
          <w:b/>
          <w:bCs/>
          <w:sz w:val="10"/>
          <w:szCs w:val="10"/>
        </w:rPr>
      </w:pPr>
    </w:p>
    <w:p w:rsidR="00F96DE5" w:rsidRPr="006D12A4" w:rsidRDefault="00F96DE5" w:rsidP="00F96DE5">
      <w:pPr>
        <w:pStyle w:val="Cabealho"/>
        <w:tabs>
          <w:tab w:val="left" w:pos="3285"/>
        </w:tabs>
        <w:ind w:left="1276"/>
        <w:jc w:val="center"/>
        <w:rPr>
          <w:rFonts w:ascii="Arial" w:hAnsi="Arial" w:cs="Arial"/>
          <w:bCs/>
          <w:sz w:val="20"/>
          <w:szCs w:val="20"/>
        </w:rPr>
      </w:pPr>
      <w:r w:rsidRPr="006D12A4">
        <w:rPr>
          <w:rFonts w:ascii="Arial" w:hAnsi="Arial" w:cs="Arial"/>
          <w:bCs/>
          <w:sz w:val="20"/>
          <w:szCs w:val="20"/>
        </w:rPr>
        <w:t>ENDEREÇO E TELEFONE</w:t>
      </w:r>
    </w:p>
    <w:p w:rsidR="00F96DE5" w:rsidRPr="006D12A4" w:rsidRDefault="00F96DE5" w:rsidP="00F96DE5">
      <w:pPr>
        <w:pStyle w:val="Cabealho"/>
        <w:tabs>
          <w:tab w:val="left" w:pos="3285"/>
        </w:tabs>
        <w:ind w:left="1276"/>
        <w:jc w:val="center"/>
        <w:rPr>
          <w:rFonts w:ascii="Arial" w:hAnsi="Arial" w:cs="Arial"/>
        </w:rPr>
      </w:pPr>
      <w:r w:rsidRPr="006D12A4">
        <w:rPr>
          <w:rFonts w:ascii="Arial" w:hAnsi="Arial" w:cs="Arial"/>
          <w:noProof/>
          <w:lang w:eastAsia="pt-BR"/>
        </w:rPr>
        <mc:AlternateContent>
          <mc:Choice Requires="wps">
            <w:drawing>
              <wp:anchor distT="0" distB="0" distL="114300" distR="114300" simplePos="0" relativeHeight="251715584" behindDoc="0" locked="0" layoutInCell="1" allowOverlap="1" wp14:anchorId="50590A67" wp14:editId="02F10051">
                <wp:simplePos x="0" y="0"/>
                <wp:positionH relativeFrom="margin">
                  <wp:align>left</wp:align>
                </wp:positionH>
                <wp:positionV relativeFrom="paragraph">
                  <wp:posOffset>125374</wp:posOffset>
                </wp:positionV>
                <wp:extent cx="5843117" cy="7397"/>
                <wp:effectExtent l="0" t="19050" r="43815" b="501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3117" cy="739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CCB13" id="Conector reto 1" o:spid="_x0000_s1026" style="position:absolute;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85pt" to="460.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" strokeweight="4.5pt">
                <v:stroke linestyle="thinThick"/>
                <w10:wrap anchorx="margin"/>
              </v:line>
            </w:pict>
          </mc:Fallback>
        </mc:AlternateContent>
      </w:r>
    </w:p>
    <w:p w:rsidR="00F96DE5" w:rsidRPr="006D12A4" w:rsidRDefault="00F96DE5" w:rsidP="00F96DE5">
      <w:pPr>
        <w:widowControl w:val="0"/>
        <w:spacing w:after="0" w:line="240" w:lineRule="auto"/>
        <w:jc w:val="both"/>
        <w:rPr>
          <w:rFonts w:ascii="Arial" w:hAnsi="Arial" w:cs="Arial"/>
        </w:rPr>
      </w:pPr>
    </w:p>
    <w:p w:rsidR="00F96DE5" w:rsidRPr="006D12A4" w:rsidRDefault="00F96DE5" w:rsidP="00F96DE5">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835"/>
        </w:tabs>
        <w:spacing w:line="240" w:lineRule="auto"/>
        <w:jc w:val="center"/>
        <w:rPr>
          <w:rFonts w:ascii="Arial" w:hAnsi="Arial" w:cs="Arial"/>
          <w:b/>
          <w:bCs/>
          <w:sz w:val="32"/>
          <w:szCs w:val="32"/>
          <w14:shadow w14:blurRad="50800" w14:dist="38100" w14:dir="2700000" w14:sx="100000" w14:sy="100000" w14:kx="0" w14:ky="0" w14:algn="tl">
            <w14:srgbClr w14:val="000000">
              <w14:alpha w14:val="60000"/>
            </w14:srgbClr>
          </w14:shadow>
        </w:rPr>
      </w:pPr>
      <w:r w:rsidRPr="006D12A4">
        <w:rPr>
          <w:rFonts w:ascii="Arial" w:hAnsi="Arial" w:cs="Arial"/>
          <w:b/>
          <w:bCs/>
          <w:sz w:val="32"/>
          <w:szCs w:val="32"/>
          <w14:shadow w14:blurRad="50800" w14:dist="38100" w14:dir="2700000" w14:sx="100000" w14:sy="100000" w14:kx="0" w14:ky="0" w14:algn="tl">
            <w14:srgbClr w14:val="000000">
              <w14:alpha w14:val="60000"/>
            </w14:srgbClr>
          </w14:shadow>
        </w:rPr>
        <w:t>AUDIÊNCIA ADMONITÓRIA</w:t>
      </w:r>
    </w:p>
    <w:p w:rsidR="00F96DE5" w:rsidRPr="006D12A4" w:rsidRDefault="00F96DE5" w:rsidP="00F96DE5">
      <w:pPr>
        <w:pStyle w:val="Corpodetexto"/>
        <w:tabs>
          <w:tab w:val="clear" w:pos="2835"/>
        </w:tabs>
        <w:spacing w:line="240" w:lineRule="auto"/>
        <w:rPr>
          <w:rFonts w:ascii="Arial" w:hAnsi="Arial" w:cs="Arial"/>
          <w:b/>
          <w:bCs/>
          <w:sz w:val="24"/>
          <w:szCs w:val="24"/>
        </w:rPr>
      </w:pP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 xml:space="preserve">DATA: </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begin"/>
      </w:r>
      <w:r w:rsidRPr="006D12A4">
        <w:rPr>
          <w:rFonts w:ascii="Arial" w:hAnsi="Arial" w:cs="Arial"/>
          <w:b/>
          <w:bCs/>
          <w:i/>
          <w:sz w:val="24"/>
          <w:szCs w:val="24"/>
          <w14:shadow w14:blurRad="50800" w14:dist="38100" w14:dir="2700000" w14:sx="100000" w14:sy="100000" w14:kx="0" w14:ky="0" w14:algn="tl">
            <w14:srgbClr w14:val="000000">
              <w14:alpha w14:val="60000"/>
            </w14:srgbClr>
          </w14:shadow>
        </w:rPr>
        <w:instrText xml:space="preserve"> TIME \@ "d/M/yyyy" </w:instrTex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separate"/>
      </w:r>
      <w:r w:rsidR="0026435A">
        <w:rPr>
          <w:rFonts w:ascii="Arial" w:hAnsi="Arial" w:cs="Arial"/>
          <w:b/>
          <w:bCs/>
          <w:i/>
          <w:noProof/>
          <w:sz w:val="24"/>
          <w:szCs w:val="24"/>
          <w14:shadow w14:blurRad="50800" w14:dist="38100" w14:dir="2700000" w14:sx="100000" w14:sy="100000" w14:kx="0" w14:ky="0" w14:algn="tl">
            <w14:srgbClr w14:val="000000">
              <w14:alpha w14:val="60000"/>
            </w14:srgbClr>
          </w14:shadow>
        </w:rPr>
        <w:t>27/2/2015</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fldChar w:fldCharType="end"/>
      </w: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HORÁRIO: ___:___ horas.</w:t>
      </w: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AUTOS DE EXECUÇÃO PENAL Nº:</w:t>
      </w: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SENTENCIADO(A):</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RG Nº</w:t>
      </w:r>
    </w:p>
    <w:p w:rsidR="00A10B6D" w:rsidRPr="006D12A4" w:rsidRDefault="00A10B6D" w:rsidP="00A10B6D">
      <w:pPr>
        <w:pStyle w:val="Corpodetexto"/>
        <w:tabs>
          <w:tab w:val="clear" w:pos="2835"/>
        </w:tabs>
        <w:spacing w:line="240" w:lineRule="auto"/>
        <w:ind w:firstLine="708"/>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ENDEREÇO:</w:t>
      </w: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ADVOGADO(A):</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OAB/PR Nº</w:t>
      </w:r>
    </w:p>
    <w:p w:rsidR="00F96DE5" w:rsidRPr="006D12A4" w:rsidRDefault="00F96DE5" w:rsidP="00F96DE5">
      <w:pPr>
        <w:spacing w:after="0" w:line="240" w:lineRule="auto"/>
        <w:ind w:right="49"/>
        <w:jc w:val="both"/>
        <w:rPr>
          <w:rFonts w:ascii="Arial" w:hAnsi="Arial" w:cs="Arial"/>
          <w:b/>
          <w:bCs/>
          <w:i/>
          <w:iCs/>
          <w:sz w:val="24"/>
          <w:szCs w:val="24"/>
        </w:rPr>
      </w:pPr>
    </w:p>
    <w:p w:rsidR="00A10B6D" w:rsidRPr="006D12A4" w:rsidRDefault="00A10B6D" w:rsidP="00A10B6D">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VÍTIMA(S) / DEPENDENTE(S):</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CPF Nº / CNPJ Nº:</w:t>
      </w:r>
    </w:p>
    <w:p w:rsidR="006424BD" w:rsidRPr="006D12A4" w:rsidRDefault="006424BD" w:rsidP="00A10B6D">
      <w:pPr>
        <w:pStyle w:val="Corpodetexto"/>
        <w:tabs>
          <w:tab w:val="clear" w:pos="2835"/>
        </w:tabs>
        <w:spacing w:line="240" w:lineRule="auto"/>
        <w:rPr>
          <w:rFonts w:ascii="Arial" w:hAnsi="Arial" w:cs="Arial"/>
          <w:b/>
          <w:bCs/>
          <w:i/>
          <w:color w:val="FF0000"/>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color w:val="FF0000"/>
          <w:sz w:val="24"/>
          <w:szCs w:val="24"/>
          <w14:shadow w14:blurRad="50800" w14:dist="38100" w14:dir="2700000" w14:sx="100000" w14:sy="100000" w14:kx="0" w14:ky="0" w14:algn="tl">
            <w14:srgbClr w14:val="000000">
              <w14:alpha w14:val="60000"/>
            </w14:srgbClr>
          </w14:shadow>
        </w:rPr>
        <w:t>REPRESENTANTE (NO CASO DE INCAPAZ):</w:t>
      </w:r>
      <w:r w:rsidRPr="006D12A4">
        <w:rPr>
          <w:rFonts w:ascii="Arial" w:hAnsi="Arial" w:cs="Arial"/>
          <w:b/>
          <w:bCs/>
          <w:i/>
          <w:color w:val="FF0000"/>
          <w:sz w:val="24"/>
          <w:szCs w:val="24"/>
          <w14:shadow w14:blurRad="50800" w14:dist="38100" w14:dir="2700000" w14:sx="100000" w14:sy="100000" w14:kx="0" w14:ky="0" w14:algn="tl">
            <w14:srgbClr w14:val="000000">
              <w14:alpha w14:val="60000"/>
            </w14:srgbClr>
          </w14:shadow>
        </w:rPr>
        <w:tab/>
        <w:t>CPF Nº</w:t>
      </w:r>
    </w:p>
    <w:p w:rsidR="00A10B6D" w:rsidRPr="006D12A4" w:rsidRDefault="00A10B6D" w:rsidP="00A10B6D">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ENDEREÇO:</w:t>
      </w:r>
    </w:p>
    <w:p w:rsidR="00A10B6D" w:rsidRPr="006D12A4" w:rsidRDefault="00A10B6D" w:rsidP="00A10B6D">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E-MAIL:</w:t>
      </w:r>
    </w:p>
    <w:p w:rsidR="006424BD" w:rsidRPr="006D12A4" w:rsidRDefault="006424BD" w:rsidP="006424BD">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ADVOGADO(A):</w:t>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r>
      <w:r w:rsidRPr="006D12A4">
        <w:rPr>
          <w:rFonts w:ascii="Arial" w:hAnsi="Arial" w:cs="Arial"/>
          <w:b/>
          <w:bCs/>
          <w:i/>
          <w:sz w:val="24"/>
          <w:szCs w:val="24"/>
          <w14:shadow w14:blurRad="50800" w14:dist="38100" w14:dir="2700000" w14:sx="100000" w14:sy="100000" w14:kx="0" w14:ky="0" w14:algn="tl">
            <w14:srgbClr w14:val="000000">
              <w14:alpha w14:val="60000"/>
            </w14:srgbClr>
          </w14:shadow>
        </w:rPr>
        <w:tab/>
        <w:t>OAB/PR Nº</w:t>
      </w:r>
    </w:p>
    <w:p w:rsidR="00A10B6D" w:rsidRPr="006D12A4" w:rsidRDefault="00A10B6D" w:rsidP="00F96DE5">
      <w:pPr>
        <w:spacing w:after="0" w:line="240" w:lineRule="auto"/>
        <w:ind w:right="49"/>
        <w:jc w:val="both"/>
        <w:rPr>
          <w:rFonts w:ascii="Arial" w:hAnsi="Arial" w:cs="Arial"/>
          <w:b/>
          <w:bCs/>
          <w:i/>
          <w:iCs/>
          <w:sz w:val="24"/>
          <w:szCs w:val="24"/>
        </w:rPr>
      </w:pP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 xml:space="preserve">PROMOTOR(A) DE JUSTIÇA: </w:t>
      </w: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r w:rsidRPr="006D12A4">
        <w:rPr>
          <w:rFonts w:ascii="Arial" w:hAnsi="Arial" w:cs="Arial"/>
          <w:b/>
          <w:bCs/>
          <w:i/>
          <w:sz w:val="24"/>
          <w:szCs w:val="24"/>
          <w14:shadow w14:blurRad="50800" w14:dist="38100" w14:dir="2700000" w14:sx="100000" w14:sy="100000" w14:kx="0" w14:ky="0" w14:algn="tl">
            <w14:srgbClr w14:val="000000">
              <w14:alpha w14:val="60000"/>
            </w14:srgbClr>
          </w14:shadow>
        </w:rPr>
        <w:t>JUIZ(A) DE DIREITO:</w:t>
      </w:r>
    </w:p>
    <w:p w:rsidR="00F96DE5" w:rsidRPr="006D12A4" w:rsidRDefault="00F96DE5" w:rsidP="00F96DE5">
      <w:pPr>
        <w:pStyle w:val="Corpodetexto"/>
        <w:tabs>
          <w:tab w:val="clear" w:pos="2835"/>
        </w:tabs>
        <w:spacing w:line="240" w:lineRule="auto"/>
        <w:rPr>
          <w:rFonts w:ascii="Arial" w:hAnsi="Arial" w:cs="Arial"/>
          <w:b/>
          <w:bCs/>
          <w:i/>
          <w:sz w:val="24"/>
          <w:szCs w:val="24"/>
          <w14:shadow w14:blurRad="50800" w14:dist="38100" w14:dir="2700000" w14:sx="100000" w14:sy="100000" w14:kx="0" w14:ky="0" w14:algn="tl">
            <w14:srgbClr w14:val="000000">
              <w14:alpha w14:val="60000"/>
            </w14:srgbClr>
          </w14:shadow>
        </w:rPr>
      </w:pPr>
    </w:p>
    <w:p w:rsidR="00F96DE5" w:rsidRPr="006D12A4" w:rsidRDefault="00F96DE5" w:rsidP="00F96DE5">
      <w:pPr>
        <w:spacing w:after="0" w:line="240" w:lineRule="auto"/>
        <w:ind w:right="49"/>
        <w:jc w:val="both"/>
        <w:rPr>
          <w:rFonts w:ascii="Arial" w:hAnsi="Arial" w:cs="Arial"/>
          <w:sz w:val="24"/>
          <w:szCs w:val="24"/>
        </w:rPr>
      </w:pPr>
      <w:r w:rsidRPr="006D12A4">
        <w:rPr>
          <w:rFonts w:ascii="Arial" w:hAnsi="Arial" w:cs="Arial"/>
          <w:sz w:val="24"/>
          <w:szCs w:val="24"/>
        </w:rPr>
        <w:t xml:space="preserve">Aberta a audiência, apregoadas as partes, verificou-se o comparecimento ______________ </w:t>
      </w:r>
      <w:r w:rsidRPr="006D12A4">
        <w:rPr>
          <w:rFonts w:ascii="Arial" w:hAnsi="Arial" w:cs="Arial"/>
          <w:color w:val="FF0000"/>
          <w:sz w:val="24"/>
          <w:szCs w:val="24"/>
        </w:rPr>
        <w:t>[do(a) sentenciado(a) / do(a) sentenciado(a) e seu(sua) advogado(a)]</w:t>
      </w:r>
      <w:r w:rsidRPr="006D12A4">
        <w:rPr>
          <w:rFonts w:ascii="Arial" w:hAnsi="Arial" w:cs="Arial"/>
          <w:sz w:val="24"/>
          <w:szCs w:val="24"/>
        </w:rPr>
        <w:t xml:space="preserve">. </w:t>
      </w:r>
      <w:r w:rsidR="00A10B6D" w:rsidRPr="006D12A4">
        <w:rPr>
          <w:rFonts w:ascii="Arial" w:hAnsi="Arial" w:cs="Arial"/>
          <w:sz w:val="24"/>
          <w:szCs w:val="24"/>
        </w:rPr>
        <w:t xml:space="preserve">Ainda, verificou-se a ________ </w:t>
      </w:r>
      <w:r w:rsidR="00A10B6D" w:rsidRPr="006D12A4">
        <w:rPr>
          <w:rFonts w:ascii="Arial" w:hAnsi="Arial" w:cs="Arial"/>
          <w:color w:val="FF0000"/>
          <w:sz w:val="24"/>
          <w:szCs w:val="24"/>
        </w:rPr>
        <w:t>[ausência/presença da(s) vítima(s) / do(s) dependente(s) da vítima</w:t>
      </w:r>
      <w:r w:rsidR="002A02EC" w:rsidRPr="006D12A4">
        <w:rPr>
          <w:rFonts w:ascii="Arial" w:hAnsi="Arial" w:cs="Arial"/>
          <w:color w:val="FF0000"/>
          <w:sz w:val="24"/>
          <w:szCs w:val="24"/>
        </w:rPr>
        <w:t xml:space="preserve"> / acompanhado(a) de seu representante</w:t>
      </w:r>
      <w:r w:rsidR="00A10B6D" w:rsidRPr="006D12A4">
        <w:rPr>
          <w:rFonts w:ascii="Arial" w:hAnsi="Arial" w:cs="Arial"/>
          <w:color w:val="FF0000"/>
          <w:sz w:val="24"/>
          <w:szCs w:val="24"/>
        </w:rPr>
        <w:t>]</w:t>
      </w:r>
      <w:r w:rsidR="00A10B6D" w:rsidRPr="006D12A4">
        <w:rPr>
          <w:rFonts w:ascii="Arial" w:hAnsi="Arial" w:cs="Arial"/>
          <w:sz w:val="24"/>
          <w:szCs w:val="24"/>
        </w:rPr>
        <w:t xml:space="preserve">. </w:t>
      </w:r>
      <w:r w:rsidRPr="006D12A4">
        <w:rPr>
          <w:rFonts w:ascii="Arial" w:hAnsi="Arial" w:cs="Arial"/>
          <w:sz w:val="24"/>
          <w:szCs w:val="24"/>
        </w:rPr>
        <w:t>Ocorreu, em seguida, o procedimento abaixo mencionado.</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pStyle w:val="Corpodetexto"/>
        <w:pBdr>
          <w:top w:val="single" w:sz="4" w:space="1" w:color="auto"/>
          <w:left w:val="single" w:sz="4" w:space="4" w:color="auto"/>
          <w:bottom w:val="single" w:sz="4" w:space="1" w:color="auto"/>
          <w:right w:val="single" w:sz="4" w:space="4" w:color="auto"/>
        </w:pBdr>
        <w:shd w:val="clear" w:color="auto" w:fill="FFFFFF" w:themeFill="background1"/>
        <w:tabs>
          <w:tab w:val="clear" w:pos="2835"/>
        </w:tabs>
        <w:spacing w:line="240" w:lineRule="auto"/>
        <w:jc w:val="center"/>
        <w:rPr>
          <w:rFonts w:ascii="Arial" w:hAnsi="Arial" w:cs="Arial"/>
          <w:b/>
          <w:bCs/>
          <w:sz w:val="28"/>
          <w:szCs w:val="28"/>
          <w14:shadow w14:blurRad="50800" w14:dist="38100" w14:dir="2700000" w14:sx="100000" w14:sy="100000" w14:kx="0" w14:ky="0" w14:algn="tl">
            <w14:srgbClr w14:val="000000">
              <w14:alpha w14:val="60000"/>
            </w14:srgbClr>
          </w14:shadow>
        </w:rPr>
      </w:pPr>
      <w:r w:rsidRPr="006D12A4">
        <w:rPr>
          <w:rFonts w:ascii="Arial" w:hAnsi="Arial" w:cs="Arial"/>
          <w:b/>
          <w:bCs/>
          <w:sz w:val="28"/>
          <w:szCs w:val="28"/>
          <w14:shadow w14:blurRad="50800" w14:dist="38100" w14:dir="2700000" w14:sx="100000" w14:sy="100000" w14:kx="0" w14:ky="0" w14:algn="tl">
            <w14:srgbClr w14:val="000000">
              <w14:alpha w14:val="60000"/>
            </w14:srgbClr>
          </w14:shadow>
        </w:rPr>
        <w:t>DEFINIÇÃO DE CUMPRIMENTO DA PENA</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spacing w:after="0" w:line="240" w:lineRule="auto"/>
        <w:ind w:right="49"/>
        <w:jc w:val="both"/>
        <w:rPr>
          <w:rFonts w:ascii="Arial" w:hAnsi="Arial" w:cs="Arial"/>
          <w:sz w:val="24"/>
          <w:szCs w:val="24"/>
        </w:rPr>
      </w:pPr>
      <w:r w:rsidRPr="006D12A4">
        <w:rPr>
          <w:rFonts w:ascii="Arial" w:hAnsi="Arial" w:cs="Arial"/>
          <w:sz w:val="24"/>
          <w:szCs w:val="24"/>
        </w:rPr>
        <w:t>Nesta oportunidade, foi lida a sentença proferida nos autos nº 0000000-00.0000.8.16.0000, a que o(a) sentenciado(a) foi condenado:</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spacing w:after="0" w:line="240" w:lineRule="auto"/>
        <w:ind w:right="49"/>
        <w:jc w:val="both"/>
        <w:rPr>
          <w:rFonts w:ascii="Arial" w:hAnsi="Arial" w:cs="Arial"/>
          <w:b/>
          <w:i/>
          <w:sz w:val="24"/>
          <w:szCs w:val="24"/>
        </w:rPr>
      </w:pPr>
      <w:r w:rsidRPr="006D12A4">
        <w:rPr>
          <w:rFonts w:ascii="Arial" w:hAnsi="Arial" w:cs="Arial"/>
          <w:b/>
          <w:i/>
          <w:sz w:val="24"/>
          <w:szCs w:val="24"/>
        </w:rPr>
        <w:t>1) À pena restritiva de direitos consistente na prestação pecuniária de R$ ____ (_____ reais), a ser paga prioritariamente em favor da vítima ou seus dependentes.</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spacing w:after="0" w:line="240" w:lineRule="auto"/>
        <w:ind w:right="49"/>
        <w:jc w:val="both"/>
        <w:rPr>
          <w:rFonts w:ascii="Arial" w:hAnsi="Arial" w:cs="Arial"/>
          <w:sz w:val="24"/>
          <w:szCs w:val="24"/>
        </w:rPr>
      </w:pPr>
      <w:r w:rsidRPr="006D12A4">
        <w:rPr>
          <w:rFonts w:ascii="Arial" w:hAnsi="Arial" w:cs="Arial"/>
          <w:sz w:val="24"/>
          <w:szCs w:val="24"/>
        </w:rPr>
        <w:t>Tendo em vista as informações constantes dos autos, o(a) sentenciado(a) deverá efetuar o pagamento do valor mencionado em favor:</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spacing w:after="0" w:line="240" w:lineRule="auto"/>
        <w:ind w:left="1134" w:right="49"/>
        <w:jc w:val="both"/>
        <w:rPr>
          <w:rFonts w:ascii="Arial" w:hAnsi="Arial" w:cs="Arial"/>
          <w:b/>
          <w:color w:val="FF0000"/>
          <w:sz w:val="24"/>
          <w:szCs w:val="24"/>
        </w:rPr>
      </w:pPr>
      <w:r w:rsidRPr="006D12A4">
        <w:rPr>
          <w:rFonts w:ascii="Arial" w:hAnsi="Arial" w:cs="Arial"/>
          <w:b/>
          <w:color w:val="FF0000"/>
          <w:sz w:val="24"/>
          <w:szCs w:val="24"/>
        </w:rPr>
        <w:t>- OPÇÃO 1 – VÍTIMA CAPAZ</w:t>
      </w:r>
    </w:p>
    <w:p w:rsidR="00F96DE5" w:rsidRPr="006D12A4" w:rsidRDefault="00F96DE5" w:rsidP="00F96DE5">
      <w:pPr>
        <w:spacing w:after="0" w:line="240" w:lineRule="auto"/>
        <w:ind w:left="1134" w:right="49"/>
        <w:jc w:val="both"/>
        <w:rPr>
          <w:rFonts w:ascii="Arial" w:hAnsi="Arial" w:cs="Arial"/>
          <w:sz w:val="24"/>
          <w:szCs w:val="24"/>
        </w:rPr>
      </w:pPr>
      <w:proofErr w:type="gramStart"/>
      <w:r w:rsidRPr="006D12A4">
        <w:rPr>
          <w:rFonts w:ascii="Arial" w:hAnsi="Arial" w:cs="Arial"/>
          <w:sz w:val="24"/>
          <w:szCs w:val="24"/>
        </w:rPr>
        <w:t>da</w:t>
      </w:r>
      <w:proofErr w:type="gramEnd"/>
      <w:r w:rsidRPr="006D12A4">
        <w:rPr>
          <w:rFonts w:ascii="Arial" w:hAnsi="Arial" w:cs="Arial"/>
          <w:sz w:val="24"/>
          <w:szCs w:val="24"/>
        </w:rPr>
        <w:t xml:space="preserve"> vítima </w:t>
      </w:r>
      <w:r w:rsidRPr="006D12A4">
        <w:rPr>
          <w:rFonts w:ascii="Arial" w:hAnsi="Arial" w:cs="Arial"/>
          <w:color w:val="FF0000"/>
          <w:sz w:val="24"/>
          <w:szCs w:val="24"/>
        </w:rPr>
        <w:t>(Nome Completo e nº do CPF ou CNPJ)</w:t>
      </w:r>
      <w:r w:rsidRPr="006D12A4">
        <w:rPr>
          <w:rFonts w:ascii="Arial" w:hAnsi="Arial" w:cs="Arial"/>
          <w:sz w:val="24"/>
          <w:szCs w:val="24"/>
        </w:rPr>
        <w:t xml:space="preserve">, mediante depósito em conta bancária da vítima (Banco _________, Agência __________, Conta _____ [Corrente / Poupança] _________, Operação ___). </w:t>
      </w:r>
    </w:p>
    <w:p w:rsidR="00F96DE5" w:rsidRPr="006D12A4" w:rsidRDefault="00F96DE5" w:rsidP="00F96DE5">
      <w:pPr>
        <w:spacing w:after="0" w:line="240" w:lineRule="auto"/>
        <w:ind w:left="1134" w:right="49"/>
        <w:jc w:val="both"/>
        <w:rPr>
          <w:rFonts w:ascii="Arial" w:hAnsi="Arial" w:cs="Arial"/>
          <w:sz w:val="24"/>
          <w:szCs w:val="24"/>
        </w:rPr>
      </w:pPr>
    </w:p>
    <w:p w:rsidR="00F96DE5" w:rsidRPr="006D12A4" w:rsidRDefault="00F96DE5" w:rsidP="00F96DE5">
      <w:pPr>
        <w:spacing w:after="0" w:line="240" w:lineRule="auto"/>
        <w:ind w:left="1134" w:right="49"/>
        <w:jc w:val="both"/>
        <w:rPr>
          <w:rFonts w:ascii="Arial" w:hAnsi="Arial" w:cs="Arial"/>
          <w:b/>
          <w:color w:val="FF0000"/>
          <w:sz w:val="24"/>
          <w:szCs w:val="24"/>
        </w:rPr>
      </w:pPr>
      <w:r w:rsidRPr="006D12A4">
        <w:rPr>
          <w:rFonts w:ascii="Arial" w:hAnsi="Arial" w:cs="Arial"/>
          <w:b/>
          <w:color w:val="FF0000"/>
          <w:sz w:val="24"/>
          <w:szCs w:val="24"/>
        </w:rPr>
        <w:t>- OPÇÃO 2 – VÍTIMA INCAPAZ</w:t>
      </w:r>
    </w:p>
    <w:p w:rsidR="00F96DE5" w:rsidRPr="006D12A4" w:rsidRDefault="00F96DE5" w:rsidP="00F96DE5">
      <w:pPr>
        <w:spacing w:after="0" w:line="240" w:lineRule="auto"/>
        <w:ind w:left="1134" w:right="49"/>
        <w:jc w:val="both"/>
        <w:rPr>
          <w:rFonts w:ascii="Arial" w:hAnsi="Arial" w:cs="Arial"/>
          <w:sz w:val="24"/>
          <w:szCs w:val="24"/>
        </w:rPr>
      </w:pPr>
      <w:proofErr w:type="gramStart"/>
      <w:r w:rsidRPr="006D12A4">
        <w:rPr>
          <w:rFonts w:ascii="Arial" w:hAnsi="Arial" w:cs="Arial"/>
          <w:sz w:val="24"/>
          <w:szCs w:val="24"/>
        </w:rPr>
        <w:t>da</w:t>
      </w:r>
      <w:proofErr w:type="gramEnd"/>
      <w:r w:rsidRPr="006D12A4">
        <w:rPr>
          <w:rFonts w:ascii="Arial" w:hAnsi="Arial" w:cs="Arial"/>
          <w:sz w:val="24"/>
          <w:szCs w:val="24"/>
        </w:rPr>
        <w:t xml:space="preserve"> vítima </w:t>
      </w:r>
      <w:r w:rsidRPr="006D12A4">
        <w:rPr>
          <w:rFonts w:ascii="Arial" w:hAnsi="Arial" w:cs="Arial"/>
          <w:color w:val="FF0000"/>
          <w:sz w:val="24"/>
          <w:szCs w:val="24"/>
        </w:rPr>
        <w:t>(Nome Completo e nº do CPF ou CNPJ)</w:t>
      </w:r>
      <w:r w:rsidRPr="006D12A4">
        <w:rPr>
          <w:rFonts w:ascii="Arial" w:hAnsi="Arial" w:cs="Arial"/>
          <w:sz w:val="24"/>
          <w:szCs w:val="24"/>
        </w:rPr>
        <w:t xml:space="preserve">, a qual, por ser incapaz, é representada por </w:t>
      </w:r>
      <w:r w:rsidRPr="006D12A4">
        <w:rPr>
          <w:rFonts w:ascii="Arial" w:hAnsi="Arial" w:cs="Arial"/>
          <w:color w:val="FF0000"/>
          <w:sz w:val="24"/>
          <w:szCs w:val="24"/>
        </w:rPr>
        <w:t>(Nome Completo do Representante e nº do CPF)</w:t>
      </w:r>
      <w:r w:rsidRPr="006D12A4">
        <w:rPr>
          <w:rFonts w:ascii="Arial" w:hAnsi="Arial" w:cs="Arial"/>
          <w:sz w:val="24"/>
          <w:szCs w:val="24"/>
        </w:rPr>
        <w:t>, mediante depósito em conta bancária do representante legal da vítima (Banco _________, Agência __________, Conta _____ [Corrente / Poupança] _________, Operação ___).</w:t>
      </w:r>
    </w:p>
    <w:p w:rsidR="00F96DE5" w:rsidRPr="006D12A4" w:rsidRDefault="00F96DE5" w:rsidP="00F96DE5">
      <w:pPr>
        <w:spacing w:after="0" w:line="240" w:lineRule="auto"/>
        <w:ind w:left="1134" w:right="49"/>
        <w:jc w:val="both"/>
        <w:rPr>
          <w:rFonts w:ascii="Arial" w:hAnsi="Arial" w:cs="Arial"/>
          <w:sz w:val="24"/>
          <w:szCs w:val="24"/>
        </w:rPr>
      </w:pPr>
    </w:p>
    <w:p w:rsidR="00F96DE5" w:rsidRPr="006D12A4" w:rsidRDefault="00F96DE5" w:rsidP="00F96DE5">
      <w:pPr>
        <w:spacing w:after="0" w:line="240" w:lineRule="auto"/>
        <w:ind w:left="1134" w:right="49"/>
        <w:jc w:val="both"/>
        <w:rPr>
          <w:rFonts w:ascii="Arial" w:hAnsi="Arial" w:cs="Arial"/>
          <w:b/>
          <w:color w:val="FF0000"/>
          <w:sz w:val="24"/>
          <w:szCs w:val="24"/>
        </w:rPr>
      </w:pPr>
      <w:r w:rsidRPr="006D12A4">
        <w:rPr>
          <w:rFonts w:ascii="Arial" w:hAnsi="Arial" w:cs="Arial"/>
          <w:b/>
          <w:color w:val="FF0000"/>
          <w:sz w:val="24"/>
          <w:szCs w:val="24"/>
        </w:rPr>
        <w:t>- OPÇÃO 3 – DEPENDENTE(S) CAPAZ(ES) DA VÍTIMA</w:t>
      </w:r>
    </w:p>
    <w:p w:rsidR="00F96DE5" w:rsidRPr="006D12A4" w:rsidRDefault="00F96DE5" w:rsidP="00F96DE5">
      <w:pPr>
        <w:spacing w:after="0" w:line="240" w:lineRule="auto"/>
        <w:ind w:left="1134" w:right="49"/>
        <w:jc w:val="both"/>
        <w:rPr>
          <w:rFonts w:ascii="Arial" w:hAnsi="Arial" w:cs="Arial"/>
          <w:sz w:val="24"/>
          <w:szCs w:val="24"/>
        </w:rPr>
      </w:pPr>
      <w:r w:rsidRPr="006D12A4">
        <w:rPr>
          <w:rFonts w:ascii="Arial" w:hAnsi="Arial" w:cs="Arial"/>
          <w:sz w:val="24"/>
          <w:szCs w:val="24"/>
        </w:rPr>
        <w:t xml:space="preserve">dos dependentes da vítima </w:t>
      </w:r>
      <w:r w:rsidRPr="006D12A4">
        <w:rPr>
          <w:rFonts w:ascii="Arial" w:hAnsi="Arial" w:cs="Arial"/>
          <w:color w:val="FF0000"/>
          <w:sz w:val="24"/>
          <w:szCs w:val="24"/>
        </w:rPr>
        <w:t>(Nome Completo da Vítima)</w:t>
      </w:r>
      <w:r w:rsidRPr="006D12A4">
        <w:rPr>
          <w:rFonts w:ascii="Arial" w:hAnsi="Arial" w:cs="Arial"/>
          <w:sz w:val="24"/>
          <w:szCs w:val="24"/>
        </w:rPr>
        <w:t xml:space="preserve">, a saber: </w:t>
      </w:r>
      <w:r w:rsidRPr="006D12A4">
        <w:rPr>
          <w:rFonts w:ascii="Arial" w:hAnsi="Arial" w:cs="Arial"/>
          <w:b/>
          <w:sz w:val="24"/>
          <w:szCs w:val="24"/>
        </w:rPr>
        <w:t>(a)</w:t>
      </w:r>
      <w:r w:rsidRPr="006D12A4">
        <w:rPr>
          <w:rFonts w:ascii="Arial" w:hAnsi="Arial" w:cs="Arial"/>
          <w:sz w:val="24"/>
          <w:szCs w:val="24"/>
        </w:rPr>
        <w:t xml:space="preserve"> </w:t>
      </w:r>
      <w:r w:rsidRPr="006D12A4">
        <w:rPr>
          <w:rFonts w:ascii="Arial" w:hAnsi="Arial" w:cs="Arial"/>
          <w:color w:val="FF0000"/>
          <w:sz w:val="24"/>
          <w:szCs w:val="24"/>
        </w:rPr>
        <w:t>(Nome Completo do Dependente da Vítima e nº do CPF)</w:t>
      </w:r>
      <w:r w:rsidRPr="006D12A4">
        <w:rPr>
          <w:rFonts w:ascii="Arial" w:hAnsi="Arial" w:cs="Arial"/>
          <w:sz w:val="24"/>
          <w:szCs w:val="24"/>
        </w:rPr>
        <w:t xml:space="preserve">; </w:t>
      </w:r>
      <w:r w:rsidRPr="006D12A4">
        <w:rPr>
          <w:rFonts w:ascii="Arial" w:hAnsi="Arial" w:cs="Arial"/>
          <w:b/>
          <w:sz w:val="24"/>
          <w:szCs w:val="24"/>
        </w:rPr>
        <w:t>(b)</w:t>
      </w:r>
      <w:r w:rsidRPr="006D12A4">
        <w:rPr>
          <w:rFonts w:ascii="Arial" w:hAnsi="Arial" w:cs="Arial"/>
          <w:sz w:val="24"/>
          <w:szCs w:val="24"/>
        </w:rPr>
        <w:t xml:space="preserve"> </w:t>
      </w:r>
      <w:r w:rsidRPr="006D12A4">
        <w:rPr>
          <w:rFonts w:ascii="Arial" w:hAnsi="Arial" w:cs="Arial"/>
          <w:color w:val="FF0000"/>
          <w:sz w:val="24"/>
          <w:szCs w:val="24"/>
        </w:rPr>
        <w:t>(Nome Completo do Dependente da Vítima e nº do CPF)</w:t>
      </w:r>
      <w:r w:rsidRPr="006D12A4">
        <w:rPr>
          <w:rFonts w:ascii="Arial" w:hAnsi="Arial" w:cs="Arial"/>
          <w:sz w:val="24"/>
          <w:szCs w:val="24"/>
        </w:rPr>
        <w:t xml:space="preserve">; </w:t>
      </w:r>
      <w:r w:rsidRPr="006D12A4">
        <w:rPr>
          <w:rFonts w:ascii="Arial" w:hAnsi="Arial" w:cs="Arial"/>
          <w:b/>
          <w:sz w:val="24"/>
          <w:szCs w:val="24"/>
        </w:rPr>
        <w:t>(c)</w:t>
      </w:r>
      <w:r w:rsidRPr="006D12A4">
        <w:rPr>
          <w:rFonts w:ascii="Arial" w:hAnsi="Arial" w:cs="Arial"/>
          <w:sz w:val="24"/>
          <w:szCs w:val="24"/>
        </w:rPr>
        <w:t xml:space="preserve"> </w:t>
      </w:r>
      <w:r w:rsidRPr="006D12A4">
        <w:rPr>
          <w:rFonts w:ascii="Arial" w:hAnsi="Arial" w:cs="Arial"/>
          <w:color w:val="FF0000"/>
          <w:sz w:val="24"/>
          <w:szCs w:val="24"/>
        </w:rPr>
        <w:t>(Nome Completo do Dependente da Vítima e nº do CPF)</w:t>
      </w:r>
      <w:r w:rsidRPr="006D12A4">
        <w:rPr>
          <w:rFonts w:ascii="Arial" w:hAnsi="Arial" w:cs="Arial"/>
          <w:sz w:val="24"/>
          <w:szCs w:val="24"/>
        </w:rPr>
        <w:t xml:space="preserve">; </w:t>
      </w:r>
      <w:r w:rsidRPr="006D12A4">
        <w:rPr>
          <w:rFonts w:ascii="Arial" w:hAnsi="Arial" w:cs="Arial"/>
          <w:b/>
          <w:sz w:val="24"/>
          <w:szCs w:val="24"/>
        </w:rPr>
        <w:t>(d)</w:t>
      </w:r>
      <w:r w:rsidRPr="006D12A4">
        <w:rPr>
          <w:rFonts w:ascii="Arial" w:hAnsi="Arial" w:cs="Arial"/>
          <w:sz w:val="24"/>
          <w:szCs w:val="24"/>
        </w:rPr>
        <w:t xml:space="preserve"> </w:t>
      </w:r>
      <w:r w:rsidRPr="006D12A4">
        <w:rPr>
          <w:rFonts w:ascii="Arial" w:hAnsi="Arial" w:cs="Arial"/>
          <w:color w:val="FF0000"/>
          <w:sz w:val="24"/>
          <w:szCs w:val="24"/>
        </w:rPr>
        <w:t>(Nome Completo do Dependente da Vítima e nº do CPF)</w:t>
      </w:r>
      <w:r w:rsidRPr="006D12A4">
        <w:rPr>
          <w:rFonts w:ascii="Arial" w:hAnsi="Arial" w:cs="Arial"/>
          <w:sz w:val="24"/>
          <w:szCs w:val="24"/>
        </w:rPr>
        <w:t xml:space="preserve">; </w:t>
      </w:r>
      <w:r w:rsidRPr="006D12A4">
        <w:rPr>
          <w:rFonts w:ascii="Arial" w:hAnsi="Arial" w:cs="Arial"/>
          <w:b/>
          <w:sz w:val="24"/>
          <w:szCs w:val="24"/>
        </w:rPr>
        <w:t>(e)</w:t>
      </w:r>
      <w:r w:rsidRPr="006D12A4">
        <w:rPr>
          <w:rFonts w:ascii="Arial" w:hAnsi="Arial" w:cs="Arial"/>
          <w:sz w:val="24"/>
          <w:szCs w:val="24"/>
        </w:rPr>
        <w:t xml:space="preserve"> </w:t>
      </w:r>
      <w:r w:rsidRPr="006D12A4">
        <w:rPr>
          <w:rFonts w:ascii="Arial" w:hAnsi="Arial" w:cs="Arial"/>
          <w:color w:val="FF0000"/>
          <w:sz w:val="24"/>
          <w:szCs w:val="24"/>
        </w:rPr>
        <w:t>(Nome Completo do Dependente da Vítima e nº do CPF)</w:t>
      </w:r>
      <w:r w:rsidRPr="006D12A4">
        <w:rPr>
          <w:rFonts w:ascii="Arial" w:hAnsi="Arial" w:cs="Arial"/>
          <w:sz w:val="24"/>
          <w:szCs w:val="24"/>
        </w:rPr>
        <w:t xml:space="preserve">; mediante depósito em conta bancária do dependente </w:t>
      </w:r>
      <w:r w:rsidRPr="006D12A4">
        <w:rPr>
          <w:rFonts w:ascii="Arial" w:hAnsi="Arial" w:cs="Arial"/>
          <w:color w:val="FF0000"/>
          <w:sz w:val="24"/>
          <w:szCs w:val="24"/>
        </w:rPr>
        <w:t>(Nome do Dependente)</w:t>
      </w:r>
      <w:r w:rsidRPr="006D12A4">
        <w:rPr>
          <w:rFonts w:ascii="Arial" w:hAnsi="Arial" w:cs="Arial"/>
          <w:sz w:val="24"/>
          <w:szCs w:val="24"/>
        </w:rPr>
        <w:t>, (Banco _________, Agência __________, Conta _____ [Corrente / Poupança] _________, Operação ___).</w:t>
      </w:r>
    </w:p>
    <w:p w:rsidR="00F96DE5" w:rsidRPr="006D12A4" w:rsidRDefault="00F96DE5" w:rsidP="00F96DE5">
      <w:pPr>
        <w:spacing w:after="0" w:line="240" w:lineRule="auto"/>
        <w:ind w:left="1134" w:right="49"/>
        <w:jc w:val="both"/>
        <w:rPr>
          <w:rFonts w:ascii="Arial" w:hAnsi="Arial" w:cs="Arial"/>
          <w:sz w:val="24"/>
          <w:szCs w:val="24"/>
        </w:rPr>
      </w:pPr>
    </w:p>
    <w:p w:rsidR="00F96DE5" w:rsidRPr="006D12A4" w:rsidRDefault="00F96DE5" w:rsidP="00F96DE5">
      <w:pPr>
        <w:spacing w:after="0" w:line="240" w:lineRule="auto"/>
        <w:ind w:left="1134" w:right="49"/>
        <w:jc w:val="both"/>
        <w:rPr>
          <w:rFonts w:ascii="Arial" w:hAnsi="Arial" w:cs="Arial"/>
          <w:b/>
          <w:color w:val="FF0000"/>
          <w:sz w:val="24"/>
          <w:szCs w:val="24"/>
        </w:rPr>
      </w:pPr>
      <w:r w:rsidRPr="006D12A4">
        <w:rPr>
          <w:rFonts w:ascii="Arial" w:hAnsi="Arial" w:cs="Arial"/>
          <w:b/>
          <w:color w:val="FF0000"/>
          <w:sz w:val="24"/>
          <w:szCs w:val="24"/>
        </w:rPr>
        <w:t>- OPÇÃO 4 – DEPENDENTE(S) INCAPAZ(ES) DA VÍTIMA</w:t>
      </w:r>
    </w:p>
    <w:p w:rsidR="00F96DE5" w:rsidRPr="006D12A4" w:rsidRDefault="00F96DE5" w:rsidP="00F96DE5">
      <w:pPr>
        <w:spacing w:after="0" w:line="240" w:lineRule="auto"/>
        <w:ind w:left="1134" w:right="49"/>
        <w:jc w:val="both"/>
        <w:rPr>
          <w:rFonts w:ascii="Arial" w:hAnsi="Arial" w:cs="Arial"/>
          <w:sz w:val="24"/>
          <w:szCs w:val="24"/>
        </w:rPr>
      </w:pPr>
      <w:r w:rsidRPr="006D12A4">
        <w:rPr>
          <w:rFonts w:ascii="Arial" w:hAnsi="Arial" w:cs="Arial"/>
          <w:sz w:val="24"/>
          <w:szCs w:val="24"/>
        </w:rPr>
        <w:t xml:space="preserve">dos dependentes da vítima </w:t>
      </w:r>
      <w:r w:rsidRPr="006D12A4">
        <w:rPr>
          <w:rFonts w:ascii="Arial" w:hAnsi="Arial" w:cs="Arial"/>
          <w:color w:val="FF0000"/>
          <w:sz w:val="24"/>
          <w:szCs w:val="24"/>
        </w:rPr>
        <w:t>(Nome Completo da Vítima)</w:t>
      </w:r>
      <w:r w:rsidRPr="006D12A4">
        <w:rPr>
          <w:rFonts w:ascii="Arial" w:hAnsi="Arial" w:cs="Arial"/>
          <w:sz w:val="24"/>
          <w:szCs w:val="24"/>
        </w:rPr>
        <w:t xml:space="preserve">, a saber: </w:t>
      </w:r>
      <w:r w:rsidRPr="006D12A4">
        <w:rPr>
          <w:rFonts w:ascii="Arial" w:hAnsi="Arial" w:cs="Arial"/>
          <w:b/>
          <w:sz w:val="24"/>
          <w:szCs w:val="24"/>
        </w:rPr>
        <w:t>(a)</w:t>
      </w:r>
      <w:r w:rsidRPr="006D12A4">
        <w:rPr>
          <w:rFonts w:ascii="Arial" w:hAnsi="Arial" w:cs="Arial"/>
          <w:sz w:val="24"/>
          <w:szCs w:val="24"/>
        </w:rPr>
        <w:t xml:space="preserve"> </w:t>
      </w:r>
      <w:r w:rsidRPr="006D12A4">
        <w:rPr>
          <w:rFonts w:ascii="Arial" w:hAnsi="Arial" w:cs="Arial"/>
          <w:color w:val="FF0000"/>
          <w:sz w:val="24"/>
          <w:szCs w:val="24"/>
        </w:rPr>
        <w:t xml:space="preserve">(Nome Completo do Dependente da Vítima), </w:t>
      </w:r>
      <w:r w:rsidRPr="006D12A4">
        <w:rPr>
          <w:rFonts w:ascii="Arial" w:hAnsi="Arial" w:cs="Arial"/>
          <w:sz w:val="24"/>
          <w:szCs w:val="24"/>
        </w:rPr>
        <w:t xml:space="preserve">o qual, por ser incapaz, é representado neste ato por </w:t>
      </w:r>
      <w:r w:rsidRPr="006D12A4">
        <w:rPr>
          <w:rFonts w:ascii="Arial" w:hAnsi="Arial" w:cs="Arial"/>
          <w:color w:val="FF0000"/>
          <w:sz w:val="24"/>
          <w:szCs w:val="24"/>
        </w:rPr>
        <w:t xml:space="preserve">(Nome Completo do Representante e nº do CPF); </w:t>
      </w:r>
      <w:r w:rsidRPr="006D12A4">
        <w:rPr>
          <w:rFonts w:ascii="Arial" w:hAnsi="Arial" w:cs="Arial"/>
          <w:b/>
          <w:sz w:val="24"/>
          <w:szCs w:val="24"/>
        </w:rPr>
        <w:t>(b)</w:t>
      </w:r>
      <w:r w:rsidRPr="006D12A4">
        <w:rPr>
          <w:rFonts w:ascii="Arial" w:hAnsi="Arial" w:cs="Arial"/>
          <w:sz w:val="24"/>
          <w:szCs w:val="24"/>
        </w:rPr>
        <w:t xml:space="preserve"> </w:t>
      </w:r>
      <w:r w:rsidRPr="006D12A4">
        <w:rPr>
          <w:rFonts w:ascii="Arial" w:hAnsi="Arial" w:cs="Arial"/>
          <w:color w:val="FF0000"/>
          <w:sz w:val="24"/>
          <w:szCs w:val="24"/>
        </w:rPr>
        <w:t xml:space="preserve">(Nome Completo do Dependente da Vítima), </w:t>
      </w:r>
      <w:r w:rsidRPr="006D12A4">
        <w:rPr>
          <w:rFonts w:ascii="Arial" w:hAnsi="Arial" w:cs="Arial"/>
          <w:sz w:val="24"/>
          <w:szCs w:val="24"/>
        </w:rPr>
        <w:t xml:space="preserve">o qual, por ser incapaz, é representado neste ato por </w:t>
      </w:r>
      <w:r w:rsidRPr="006D12A4">
        <w:rPr>
          <w:rFonts w:ascii="Arial" w:hAnsi="Arial" w:cs="Arial"/>
          <w:color w:val="FF0000"/>
          <w:sz w:val="24"/>
          <w:szCs w:val="24"/>
        </w:rPr>
        <w:t xml:space="preserve">(Nome Completo do Representante </w:t>
      </w:r>
      <w:r w:rsidRPr="006D12A4">
        <w:rPr>
          <w:rFonts w:ascii="Arial" w:hAnsi="Arial" w:cs="Arial"/>
          <w:color w:val="FF0000"/>
          <w:sz w:val="24"/>
          <w:szCs w:val="24"/>
        </w:rPr>
        <w:lastRenderedPageBreak/>
        <w:t xml:space="preserve">e nº do CPF); </w:t>
      </w:r>
      <w:r w:rsidRPr="006D12A4">
        <w:rPr>
          <w:rFonts w:ascii="Arial" w:hAnsi="Arial" w:cs="Arial"/>
          <w:b/>
          <w:sz w:val="24"/>
          <w:szCs w:val="24"/>
        </w:rPr>
        <w:t>(c)</w:t>
      </w:r>
      <w:r w:rsidRPr="006D12A4">
        <w:rPr>
          <w:rFonts w:ascii="Arial" w:hAnsi="Arial" w:cs="Arial"/>
          <w:sz w:val="24"/>
          <w:szCs w:val="24"/>
        </w:rPr>
        <w:t xml:space="preserve"> </w:t>
      </w:r>
      <w:r w:rsidRPr="006D12A4">
        <w:rPr>
          <w:rFonts w:ascii="Arial" w:hAnsi="Arial" w:cs="Arial"/>
          <w:color w:val="FF0000"/>
          <w:sz w:val="24"/>
          <w:szCs w:val="24"/>
        </w:rPr>
        <w:t xml:space="preserve">(Nome Completo do Dependente da Vítima), </w:t>
      </w:r>
      <w:r w:rsidRPr="006D12A4">
        <w:rPr>
          <w:rFonts w:ascii="Arial" w:hAnsi="Arial" w:cs="Arial"/>
          <w:sz w:val="24"/>
          <w:szCs w:val="24"/>
        </w:rPr>
        <w:t xml:space="preserve">o qual, por ser incapaz, é representado neste ato por </w:t>
      </w:r>
      <w:r w:rsidRPr="006D12A4">
        <w:rPr>
          <w:rFonts w:ascii="Arial" w:hAnsi="Arial" w:cs="Arial"/>
          <w:color w:val="FF0000"/>
          <w:sz w:val="24"/>
          <w:szCs w:val="24"/>
        </w:rPr>
        <w:t xml:space="preserve">(Nome Completo do Representante e nº do CPF); </w:t>
      </w:r>
      <w:r w:rsidRPr="006D12A4">
        <w:rPr>
          <w:rFonts w:ascii="Arial" w:hAnsi="Arial" w:cs="Arial"/>
          <w:b/>
          <w:sz w:val="24"/>
          <w:szCs w:val="24"/>
        </w:rPr>
        <w:t>(d)</w:t>
      </w:r>
      <w:r w:rsidRPr="006D12A4">
        <w:rPr>
          <w:rFonts w:ascii="Arial" w:hAnsi="Arial" w:cs="Arial"/>
          <w:sz w:val="24"/>
          <w:szCs w:val="24"/>
        </w:rPr>
        <w:t xml:space="preserve"> </w:t>
      </w:r>
      <w:r w:rsidRPr="006D12A4">
        <w:rPr>
          <w:rFonts w:ascii="Arial" w:hAnsi="Arial" w:cs="Arial"/>
          <w:color w:val="FF0000"/>
          <w:sz w:val="24"/>
          <w:szCs w:val="24"/>
        </w:rPr>
        <w:t xml:space="preserve">(Nome Completo do Dependente da Vítima), </w:t>
      </w:r>
      <w:r w:rsidRPr="006D12A4">
        <w:rPr>
          <w:rFonts w:ascii="Arial" w:hAnsi="Arial" w:cs="Arial"/>
          <w:sz w:val="24"/>
          <w:szCs w:val="24"/>
        </w:rPr>
        <w:t xml:space="preserve">o qual, por ser incapaz, é representado neste ato por </w:t>
      </w:r>
      <w:r w:rsidRPr="006D12A4">
        <w:rPr>
          <w:rFonts w:ascii="Arial" w:hAnsi="Arial" w:cs="Arial"/>
          <w:color w:val="FF0000"/>
          <w:sz w:val="24"/>
          <w:szCs w:val="24"/>
        </w:rPr>
        <w:t xml:space="preserve">(Nome Completo do Representante e nº do CPF); </w:t>
      </w:r>
      <w:r w:rsidRPr="006D12A4">
        <w:rPr>
          <w:rFonts w:ascii="Arial" w:hAnsi="Arial" w:cs="Arial"/>
          <w:b/>
          <w:sz w:val="24"/>
          <w:szCs w:val="24"/>
        </w:rPr>
        <w:t>(e)</w:t>
      </w:r>
      <w:r w:rsidRPr="006D12A4">
        <w:rPr>
          <w:rFonts w:ascii="Arial" w:hAnsi="Arial" w:cs="Arial"/>
          <w:sz w:val="24"/>
          <w:szCs w:val="24"/>
        </w:rPr>
        <w:t xml:space="preserve"> </w:t>
      </w:r>
      <w:r w:rsidRPr="006D12A4">
        <w:rPr>
          <w:rFonts w:ascii="Arial" w:hAnsi="Arial" w:cs="Arial"/>
          <w:color w:val="FF0000"/>
          <w:sz w:val="24"/>
          <w:szCs w:val="24"/>
        </w:rPr>
        <w:t xml:space="preserve">(Nome Completo do Dependente da Vítima), </w:t>
      </w:r>
      <w:r w:rsidRPr="006D12A4">
        <w:rPr>
          <w:rFonts w:ascii="Arial" w:hAnsi="Arial" w:cs="Arial"/>
          <w:sz w:val="24"/>
          <w:szCs w:val="24"/>
        </w:rPr>
        <w:t xml:space="preserve">o qual, por ser incapaz, é representado neste ato por </w:t>
      </w:r>
      <w:r w:rsidRPr="006D12A4">
        <w:rPr>
          <w:rFonts w:ascii="Arial" w:hAnsi="Arial" w:cs="Arial"/>
          <w:color w:val="FF0000"/>
          <w:sz w:val="24"/>
          <w:szCs w:val="24"/>
        </w:rPr>
        <w:t xml:space="preserve">(Nome Completo do Representante e nº do CPF); </w:t>
      </w:r>
      <w:r w:rsidRPr="006D12A4">
        <w:rPr>
          <w:rFonts w:ascii="Arial" w:hAnsi="Arial" w:cs="Arial"/>
          <w:sz w:val="24"/>
          <w:szCs w:val="24"/>
        </w:rPr>
        <w:t xml:space="preserve">mediante depósito em conta bancária do representante legal </w:t>
      </w:r>
      <w:r w:rsidRPr="006D12A4">
        <w:rPr>
          <w:rFonts w:ascii="Arial" w:hAnsi="Arial" w:cs="Arial"/>
          <w:color w:val="FF0000"/>
          <w:sz w:val="24"/>
          <w:szCs w:val="24"/>
        </w:rPr>
        <w:t>(Nome do Representante do Dependente)</w:t>
      </w:r>
      <w:r w:rsidRPr="006D12A4">
        <w:rPr>
          <w:rFonts w:ascii="Arial" w:hAnsi="Arial" w:cs="Arial"/>
          <w:sz w:val="24"/>
          <w:szCs w:val="24"/>
        </w:rPr>
        <w:t xml:space="preserve"> do dependente </w:t>
      </w:r>
      <w:r w:rsidRPr="006D12A4">
        <w:rPr>
          <w:rFonts w:ascii="Arial" w:hAnsi="Arial" w:cs="Arial"/>
          <w:color w:val="FF0000"/>
          <w:sz w:val="24"/>
          <w:szCs w:val="24"/>
        </w:rPr>
        <w:t>(Nome do Dependente)</w:t>
      </w:r>
      <w:r w:rsidRPr="006D12A4">
        <w:rPr>
          <w:rFonts w:ascii="Arial" w:hAnsi="Arial" w:cs="Arial"/>
          <w:sz w:val="24"/>
          <w:szCs w:val="24"/>
        </w:rPr>
        <w:t>, (Banco _________, Agência __________, Conta _____ [Corrente / Poupança] _________, Operação ___).</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spacing w:after="0" w:line="240" w:lineRule="auto"/>
        <w:ind w:right="49"/>
        <w:jc w:val="both"/>
        <w:rPr>
          <w:rFonts w:ascii="Arial" w:hAnsi="Arial" w:cs="Arial"/>
          <w:sz w:val="24"/>
          <w:szCs w:val="24"/>
        </w:rPr>
      </w:pPr>
      <w:r w:rsidRPr="006D12A4">
        <w:rPr>
          <w:rFonts w:ascii="Arial" w:hAnsi="Arial" w:cs="Arial"/>
          <w:sz w:val="24"/>
          <w:szCs w:val="24"/>
        </w:rPr>
        <w:t xml:space="preserve">O pagamento deverá ser realizado _____________ [em parcela única a ser paga em até a data de ___/___/___. </w:t>
      </w:r>
      <w:r w:rsidRPr="006D12A4">
        <w:rPr>
          <w:rFonts w:ascii="Arial" w:hAnsi="Arial" w:cs="Arial"/>
          <w:b/>
          <w:sz w:val="24"/>
          <w:szCs w:val="24"/>
        </w:rPr>
        <w:t xml:space="preserve">/ </w:t>
      </w:r>
      <w:r w:rsidRPr="006D12A4">
        <w:rPr>
          <w:rFonts w:ascii="Arial" w:hAnsi="Arial" w:cs="Arial"/>
          <w:b/>
          <w:color w:val="FF0000"/>
          <w:sz w:val="24"/>
          <w:szCs w:val="24"/>
        </w:rPr>
        <w:t>OU</w:t>
      </w:r>
      <w:r w:rsidRPr="006D12A4">
        <w:rPr>
          <w:rFonts w:ascii="Arial" w:hAnsi="Arial" w:cs="Arial"/>
          <w:b/>
          <w:sz w:val="24"/>
          <w:szCs w:val="24"/>
        </w:rPr>
        <w:t xml:space="preserve"> /</w:t>
      </w:r>
      <w:r w:rsidRPr="006D12A4">
        <w:rPr>
          <w:rFonts w:ascii="Arial" w:hAnsi="Arial" w:cs="Arial"/>
          <w:sz w:val="24"/>
          <w:szCs w:val="24"/>
        </w:rPr>
        <w:t xml:space="preserve"> em ___ prestações iguais e consecutivas no montante de R$ __</w:t>
      </w:r>
      <w:proofErr w:type="gramStart"/>
      <w:r w:rsidRPr="006D12A4">
        <w:rPr>
          <w:rFonts w:ascii="Arial" w:hAnsi="Arial" w:cs="Arial"/>
          <w:sz w:val="24"/>
          <w:szCs w:val="24"/>
        </w:rPr>
        <w:t>_,_</w:t>
      </w:r>
      <w:proofErr w:type="gramEnd"/>
      <w:r w:rsidRPr="006D12A4">
        <w:rPr>
          <w:rFonts w:ascii="Arial" w:hAnsi="Arial" w:cs="Arial"/>
          <w:sz w:val="24"/>
          <w:szCs w:val="24"/>
        </w:rPr>
        <w:t>_ (____ reais), vencendo a primeira parcela na data de ___/___/___ e as demais no mesmo dia dos meses seguintes. Caso a data de vencimento recaia em fim de semana ou feriado, fica prorrogado o pagamento até o próximo dia útil.]</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spacing w:after="0" w:line="240" w:lineRule="auto"/>
        <w:ind w:right="49"/>
        <w:jc w:val="both"/>
        <w:rPr>
          <w:rFonts w:ascii="Arial" w:hAnsi="Arial" w:cs="Arial"/>
          <w:sz w:val="24"/>
          <w:szCs w:val="24"/>
        </w:rPr>
      </w:pPr>
      <w:r w:rsidRPr="006D12A4">
        <w:rPr>
          <w:rFonts w:ascii="Arial" w:hAnsi="Arial" w:cs="Arial"/>
          <w:sz w:val="24"/>
          <w:szCs w:val="24"/>
        </w:rPr>
        <w:t>O(A) sentenciado(a) deverá trazer em Juízo, em até 10 (dez) dias após o(s) pagamento(s), o(s) respectivo(s) comprovante(s), cientificado de que não serão aceitos comprovantes de depósitos realizados em caixas eletrônicos ou banco 24 horas.</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spacing w:after="0" w:line="240" w:lineRule="auto"/>
        <w:ind w:right="49"/>
        <w:jc w:val="both"/>
        <w:rPr>
          <w:rFonts w:ascii="Arial" w:hAnsi="Arial" w:cs="Arial"/>
          <w:sz w:val="24"/>
          <w:szCs w:val="24"/>
        </w:rPr>
      </w:pPr>
      <w:r w:rsidRPr="006D12A4">
        <w:rPr>
          <w:rFonts w:ascii="Arial" w:hAnsi="Arial" w:cs="Arial"/>
          <w:sz w:val="24"/>
          <w:szCs w:val="24"/>
        </w:rPr>
        <w:t>Tudo detalhadamente explicado ao(à) sentenciado(a), que disse aceitar as condições acima fixadas, ficando advertido(a) que eventual descumprimento poderá implicar na conversão da pena restritiva de direitos em pena privativa de liberdade.</w:t>
      </w:r>
    </w:p>
    <w:p w:rsidR="00F96DE5" w:rsidRPr="006D12A4" w:rsidRDefault="00F96DE5" w:rsidP="00F96DE5">
      <w:pPr>
        <w:spacing w:after="0" w:line="240" w:lineRule="auto"/>
        <w:ind w:right="49"/>
        <w:jc w:val="both"/>
        <w:rPr>
          <w:rFonts w:ascii="Arial" w:hAnsi="Arial" w:cs="Arial"/>
          <w:sz w:val="24"/>
          <w:szCs w:val="24"/>
        </w:rPr>
      </w:pPr>
    </w:p>
    <w:p w:rsidR="00F96DE5" w:rsidRPr="006D12A4" w:rsidRDefault="00F96DE5" w:rsidP="00F96DE5">
      <w:pPr>
        <w:spacing w:after="0" w:line="240" w:lineRule="auto"/>
        <w:ind w:right="49"/>
        <w:jc w:val="both"/>
        <w:rPr>
          <w:rFonts w:ascii="Arial" w:hAnsi="Arial" w:cs="Arial"/>
          <w:sz w:val="24"/>
          <w:szCs w:val="24"/>
        </w:rPr>
      </w:pPr>
      <w:r w:rsidRPr="006D12A4">
        <w:rPr>
          <w:rFonts w:ascii="Arial" w:hAnsi="Arial" w:cs="Arial"/>
          <w:sz w:val="24"/>
          <w:szCs w:val="24"/>
        </w:rPr>
        <w:t xml:space="preserve">Nada mais. Lido e achado conforme, vai devidamente assinado pelos presentes. Encerrou-se a presente audiência com as formalidades legais. </w:t>
      </w:r>
    </w:p>
    <w:p w:rsidR="00F96DE5" w:rsidRPr="006D12A4" w:rsidRDefault="00F96DE5" w:rsidP="00F96DE5">
      <w:pPr>
        <w:spacing w:after="0" w:line="240" w:lineRule="auto"/>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019F" w:rsidRPr="006D12A4" w:rsidTr="00D1304D">
        <w:tc>
          <w:tcPr>
            <w:tcW w:w="4531" w:type="dxa"/>
            <w:vAlign w:val="center"/>
          </w:tcPr>
          <w:p w:rsidR="00A1019F" w:rsidRPr="006D12A4" w:rsidRDefault="00A1019F" w:rsidP="00D1304D">
            <w:pPr>
              <w:jc w:val="center"/>
              <w:rPr>
                <w:rFonts w:ascii="Arial" w:hAnsi="Arial" w:cs="Arial"/>
                <w:sz w:val="24"/>
                <w:szCs w:val="24"/>
              </w:rPr>
            </w:pPr>
          </w:p>
          <w:p w:rsidR="00A1019F" w:rsidRPr="006D12A4" w:rsidRDefault="00A1019F" w:rsidP="00D1304D">
            <w:pPr>
              <w:jc w:val="center"/>
              <w:rPr>
                <w:rFonts w:ascii="Arial" w:hAnsi="Arial" w:cs="Arial"/>
                <w:sz w:val="24"/>
                <w:szCs w:val="24"/>
              </w:rPr>
            </w:pPr>
            <w:r w:rsidRPr="006D12A4">
              <w:rPr>
                <w:rFonts w:ascii="Arial" w:hAnsi="Arial" w:cs="Arial"/>
                <w:sz w:val="24"/>
                <w:szCs w:val="24"/>
              </w:rPr>
              <w:t>_______________________________</w:t>
            </w:r>
          </w:p>
          <w:p w:rsidR="00A1019F" w:rsidRPr="006D12A4" w:rsidRDefault="00A1019F" w:rsidP="00D1304D">
            <w:pPr>
              <w:jc w:val="center"/>
              <w:rPr>
                <w:rFonts w:ascii="Arial" w:hAnsi="Arial" w:cs="Arial"/>
                <w:sz w:val="24"/>
                <w:szCs w:val="24"/>
              </w:rPr>
            </w:pPr>
            <w:r w:rsidRPr="006D12A4">
              <w:rPr>
                <w:rFonts w:ascii="Arial" w:hAnsi="Arial" w:cs="Arial"/>
                <w:sz w:val="24"/>
                <w:szCs w:val="24"/>
              </w:rPr>
              <w:t>JUIZ(A) DE DIREITO</w:t>
            </w:r>
          </w:p>
        </w:tc>
        <w:tc>
          <w:tcPr>
            <w:tcW w:w="4531" w:type="dxa"/>
            <w:vAlign w:val="center"/>
          </w:tcPr>
          <w:p w:rsidR="00A1019F" w:rsidRPr="006D12A4" w:rsidRDefault="00A1019F" w:rsidP="00D1304D">
            <w:pPr>
              <w:jc w:val="center"/>
              <w:rPr>
                <w:rFonts w:ascii="Arial" w:hAnsi="Arial" w:cs="Arial"/>
                <w:sz w:val="24"/>
                <w:szCs w:val="24"/>
              </w:rPr>
            </w:pPr>
          </w:p>
          <w:p w:rsidR="00A1019F" w:rsidRPr="006D12A4" w:rsidRDefault="00A1019F" w:rsidP="00D1304D">
            <w:pPr>
              <w:jc w:val="center"/>
              <w:rPr>
                <w:rFonts w:ascii="Arial" w:hAnsi="Arial" w:cs="Arial"/>
                <w:sz w:val="24"/>
                <w:szCs w:val="24"/>
              </w:rPr>
            </w:pPr>
            <w:r w:rsidRPr="006D12A4">
              <w:rPr>
                <w:rFonts w:ascii="Arial" w:hAnsi="Arial" w:cs="Arial"/>
                <w:sz w:val="24"/>
                <w:szCs w:val="24"/>
              </w:rPr>
              <w:t>_______________________________</w:t>
            </w:r>
          </w:p>
          <w:p w:rsidR="00A1019F" w:rsidRPr="006D12A4" w:rsidRDefault="00A1019F" w:rsidP="00D1304D">
            <w:pPr>
              <w:jc w:val="center"/>
              <w:rPr>
                <w:rFonts w:ascii="Arial" w:hAnsi="Arial" w:cs="Arial"/>
                <w:sz w:val="24"/>
                <w:szCs w:val="24"/>
              </w:rPr>
            </w:pPr>
            <w:r w:rsidRPr="006D12A4">
              <w:rPr>
                <w:rFonts w:ascii="Arial" w:hAnsi="Arial" w:cs="Arial"/>
                <w:sz w:val="24"/>
                <w:szCs w:val="24"/>
              </w:rPr>
              <w:t>PROMOTOR(A) DE JUSTIÇA</w:t>
            </w:r>
          </w:p>
        </w:tc>
      </w:tr>
      <w:tr w:rsidR="00A1019F" w:rsidRPr="006D12A4" w:rsidTr="00D1304D">
        <w:tc>
          <w:tcPr>
            <w:tcW w:w="4531" w:type="dxa"/>
            <w:vAlign w:val="center"/>
          </w:tcPr>
          <w:p w:rsidR="00A1019F" w:rsidRPr="006D12A4" w:rsidRDefault="00A1019F" w:rsidP="00D1304D">
            <w:pPr>
              <w:jc w:val="center"/>
              <w:rPr>
                <w:rFonts w:ascii="Arial" w:hAnsi="Arial" w:cs="Arial"/>
                <w:sz w:val="24"/>
                <w:szCs w:val="24"/>
              </w:rPr>
            </w:pPr>
          </w:p>
          <w:p w:rsidR="00A1019F" w:rsidRPr="006D12A4" w:rsidRDefault="00A1019F" w:rsidP="00D1304D">
            <w:pPr>
              <w:jc w:val="center"/>
              <w:rPr>
                <w:rFonts w:ascii="Arial" w:hAnsi="Arial" w:cs="Arial"/>
                <w:sz w:val="24"/>
                <w:szCs w:val="24"/>
              </w:rPr>
            </w:pPr>
            <w:r w:rsidRPr="006D12A4">
              <w:rPr>
                <w:rFonts w:ascii="Arial" w:hAnsi="Arial" w:cs="Arial"/>
                <w:sz w:val="24"/>
                <w:szCs w:val="24"/>
              </w:rPr>
              <w:t>_______________________________</w:t>
            </w:r>
          </w:p>
          <w:p w:rsidR="00A1019F" w:rsidRPr="006D12A4" w:rsidRDefault="00A1019F" w:rsidP="00A1019F">
            <w:pPr>
              <w:jc w:val="center"/>
              <w:rPr>
                <w:rFonts w:ascii="Arial" w:hAnsi="Arial" w:cs="Arial"/>
                <w:sz w:val="24"/>
                <w:szCs w:val="24"/>
              </w:rPr>
            </w:pPr>
            <w:r w:rsidRPr="006D12A4">
              <w:rPr>
                <w:rFonts w:ascii="Arial" w:hAnsi="Arial" w:cs="Arial"/>
                <w:sz w:val="24"/>
                <w:szCs w:val="24"/>
              </w:rPr>
              <w:t>SENTENCIADO(A)</w:t>
            </w:r>
          </w:p>
        </w:tc>
        <w:tc>
          <w:tcPr>
            <w:tcW w:w="4531" w:type="dxa"/>
            <w:vAlign w:val="center"/>
          </w:tcPr>
          <w:p w:rsidR="00A1019F" w:rsidRPr="006D12A4" w:rsidRDefault="00A1019F" w:rsidP="00D1304D">
            <w:pPr>
              <w:jc w:val="center"/>
              <w:rPr>
                <w:rFonts w:ascii="Arial" w:hAnsi="Arial" w:cs="Arial"/>
                <w:sz w:val="24"/>
                <w:szCs w:val="24"/>
              </w:rPr>
            </w:pPr>
          </w:p>
          <w:p w:rsidR="00A1019F" w:rsidRPr="006D12A4" w:rsidRDefault="00A1019F" w:rsidP="00D1304D">
            <w:pPr>
              <w:jc w:val="center"/>
              <w:rPr>
                <w:rFonts w:ascii="Arial" w:hAnsi="Arial" w:cs="Arial"/>
                <w:sz w:val="24"/>
                <w:szCs w:val="24"/>
              </w:rPr>
            </w:pPr>
            <w:r w:rsidRPr="006D12A4">
              <w:rPr>
                <w:rFonts w:ascii="Arial" w:hAnsi="Arial" w:cs="Arial"/>
                <w:sz w:val="24"/>
                <w:szCs w:val="24"/>
              </w:rPr>
              <w:t>_______________________________</w:t>
            </w:r>
          </w:p>
          <w:p w:rsidR="00A1019F" w:rsidRPr="006D12A4" w:rsidRDefault="00A1019F" w:rsidP="00D1304D">
            <w:pPr>
              <w:jc w:val="center"/>
              <w:rPr>
                <w:rFonts w:ascii="Arial" w:hAnsi="Arial" w:cs="Arial"/>
                <w:sz w:val="24"/>
                <w:szCs w:val="24"/>
              </w:rPr>
            </w:pPr>
            <w:r w:rsidRPr="006D12A4">
              <w:rPr>
                <w:rFonts w:ascii="Arial" w:hAnsi="Arial" w:cs="Arial"/>
                <w:sz w:val="24"/>
                <w:szCs w:val="24"/>
              </w:rPr>
              <w:t>DEFENSOR(A)</w:t>
            </w:r>
          </w:p>
        </w:tc>
      </w:tr>
      <w:tr w:rsidR="00A1019F" w:rsidRPr="006D12A4" w:rsidTr="00D1304D">
        <w:tc>
          <w:tcPr>
            <w:tcW w:w="4531" w:type="dxa"/>
            <w:vAlign w:val="center"/>
          </w:tcPr>
          <w:p w:rsidR="00A1019F" w:rsidRPr="006D12A4" w:rsidRDefault="00A1019F" w:rsidP="00D1304D">
            <w:pPr>
              <w:jc w:val="center"/>
              <w:rPr>
                <w:rFonts w:ascii="Arial" w:hAnsi="Arial" w:cs="Arial"/>
                <w:sz w:val="24"/>
                <w:szCs w:val="24"/>
              </w:rPr>
            </w:pPr>
          </w:p>
          <w:p w:rsidR="00A1019F" w:rsidRPr="006D12A4" w:rsidRDefault="00A1019F" w:rsidP="00D1304D">
            <w:pPr>
              <w:jc w:val="center"/>
              <w:rPr>
                <w:rFonts w:ascii="Arial" w:hAnsi="Arial" w:cs="Arial"/>
                <w:sz w:val="24"/>
                <w:szCs w:val="24"/>
              </w:rPr>
            </w:pPr>
            <w:r w:rsidRPr="006D12A4">
              <w:rPr>
                <w:rFonts w:ascii="Arial" w:hAnsi="Arial" w:cs="Arial"/>
                <w:sz w:val="24"/>
                <w:szCs w:val="24"/>
              </w:rPr>
              <w:t>_______________________________</w:t>
            </w:r>
          </w:p>
          <w:p w:rsidR="00A1019F" w:rsidRPr="006D12A4" w:rsidRDefault="00A1019F" w:rsidP="00D1304D">
            <w:pPr>
              <w:jc w:val="center"/>
              <w:rPr>
                <w:rFonts w:ascii="Arial" w:hAnsi="Arial" w:cs="Arial"/>
                <w:sz w:val="24"/>
                <w:szCs w:val="24"/>
              </w:rPr>
            </w:pPr>
            <w:r w:rsidRPr="006D12A4">
              <w:rPr>
                <w:rFonts w:ascii="Arial" w:hAnsi="Arial" w:cs="Arial"/>
                <w:sz w:val="24"/>
                <w:szCs w:val="24"/>
              </w:rPr>
              <w:t>VÍTIMA/DEPENDENTE</w:t>
            </w:r>
          </w:p>
        </w:tc>
        <w:tc>
          <w:tcPr>
            <w:tcW w:w="4531" w:type="dxa"/>
            <w:vAlign w:val="center"/>
          </w:tcPr>
          <w:p w:rsidR="00A1019F" w:rsidRPr="006D12A4" w:rsidRDefault="00A1019F" w:rsidP="00D1304D">
            <w:pPr>
              <w:jc w:val="center"/>
              <w:rPr>
                <w:rFonts w:ascii="Arial" w:hAnsi="Arial" w:cs="Arial"/>
                <w:sz w:val="24"/>
                <w:szCs w:val="24"/>
              </w:rPr>
            </w:pPr>
          </w:p>
          <w:p w:rsidR="00A1019F" w:rsidRPr="006D12A4" w:rsidRDefault="00A1019F" w:rsidP="00D1304D">
            <w:pPr>
              <w:jc w:val="center"/>
              <w:rPr>
                <w:rFonts w:ascii="Arial" w:hAnsi="Arial" w:cs="Arial"/>
                <w:sz w:val="24"/>
                <w:szCs w:val="24"/>
              </w:rPr>
            </w:pPr>
            <w:r w:rsidRPr="006D12A4">
              <w:rPr>
                <w:rFonts w:ascii="Arial" w:hAnsi="Arial" w:cs="Arial"/>
                <w:sz w:val="24"/>
                <w:szCs w:val="24"/>
              </w:rPr>
              <w:t>_______________________________</w:t>
            </w:r>
          </w:p>
          <w:p w:rsidR="00A1019F" w:rsidRPr="006D12A4" w:rsidRDefault="00A1019F" w:rsidP="00D1304D">
            <w:pPr>
              <w:jc w:val="center"/>
              <w:rPr>
                <w:rFonts w:ascii="Arial" w:hAnsi="Arial" w:cs="Arial"/>
                <w:sz w:val="24"/>
                <w:szCs w:val="24"/>
              </w:rPr>
            </w:pPr>
            <w:r w:rsidRPr="006D12A4">
              <w:rPr>
                <w:rFonts w:ascii="Arial" w:hAnsi="Arial" w:cs="Arial"/>
                <w:sz w:val="24"/>
                <w:szCs w:val="24"/>
              </w:rPr>
              <w:t>ADVOGADO(A)</w:t>
            </w:r>
          </w:p>
        </w:tc>
      </w:tr>
      <w:tr w:rsidR="00A1019F" w:rsidRPr="006D12A4" w:rsidTr="00D1304D">
        <w:tc>
          <w:tcPr>
            <w:tcW w:w="9062" w:type="dxa"/>
            <w:gridSpan w:val="2"/>
            <w:vAlign w:val="center"/>
          </w:tcPr>
          <w:p w:rsidR="00A1019F" w:rsidRPr="006D12A4" w:rsidRDefault="00A1019F" w:rsidP="00D1304D">
            <w:pPr>
              <w:jc w:val="center"/>
              <w:rPr>
                <w:rFonts w:ascii="Arial" w:hAnsi="Arial" w:cs="Arial"/>
                <w:b/>
                <w:color w:val="FF0000"/>
                <w:sz w:val="24"/>
                <w:szCs w:val="24"/>
              </w:rPr>
            </w:pPr>
          </w:p>
          <w:p w:rsidR="00A1019F" w:rsidRPr="006D12A4" w:rsidRDefault="00A1019F" w:rsidP="00D1304D">
            <w:pPr>
              <w:jc w:val="center"/>
              <w:rPr>
                <w:rFonts w:ascii="Arial" w:hAnsi="Arial" w:cs="Arial"/>
                <w:b/>
                <w:color w:val="FF0000"/>
                <w:sz w:val="24"/>
                <w:szCs w:val="24"/>
              </w:rPr>
            </w:pPr>
            <w:r w:rsidRPr="006D12A4">
              <w:rPr>
                <w:rFonts w:ascii="Arial" w:hAnsi="Arial" w:cs="Arial"/>
                <w:b/>
                <w:color w:val="FF0000"/>
                <w:sz w:val="24"/>
                <w:szCs w:val="24"/>
              </w:rPr>
              <w:t>_____________________________________________</w:t>
            </w:r>
          </w:p>
          <w:p w:rsidR="00A1019F" w:rsidRPr="006D12A4" w:rsidRDefault="00A1019F" w:rsidP="00D1304D">
            <w:pPr>
              <w:jc w:val="center"/>
              <w:rPr>
                <w:rFonts w:ascii="Arial" w:hAnsi="Arial" w:cs="Arial"/>
                <w:b/>
                <w:color w:val="FF0000"/>
                <w:sz w:val="24"/>
                <w:szCs w:val="24"/>
              </w:rPr>
            </w:pPr>
            <w:r w:rsidRPr="006D12A4">
              <w:rPr>
                <w:rFonts w:ascii="Arial" w:hAnsi="Arial" w:cs="Arial"/>
                <w:b/>
                <w:color w:val="FF0000"/>
                <w:sz w:val="24"/>
                <w:szCs w:val="24"/>
              </w:rPr>
              <w:t>VÍTIMA/DEPENDENTE (POR SEU REPRESENTANTE)</w:t>
            </w:r>
          </w:p>
        </w:tc>
      </w:tr>
    </w:tbl>
    <w:p w:rsidR="009E760C" w:rsidRPr="006D12A4" w:rsidRDefault="009E760C" w:rsidP="009E760C">
      <w:pPr>
        <w:rPr>
          <w:rFonts w:ascii="Arial" w:hAnsi="Arial" w:cs="Arial"/>
        </w:rPr>
      </w:pPr>
    </w:p>
    <w:bookmarkEnd w:id="0"/>
    <w:sectPr w:rsidR="009E760C" w:rsidRPr="006D12A4" w:rsidSect="0026435A">
      <w:footerReference w:type="default" r:id="rId12"/>
      <w:pgSz w:w="11906" w:h="16838"/>
      <w:pgMar w:top="1417" w:right="1133"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D75" w:rsidRDefault="00C17D75" w:rsidP="003E29C8">
      <w:pPr>
        <w:spacing w:after="0" w:line="240" w:lineRule="auto"/>
      </w:pPr>
      <w:r>
        <w:separator/>
      </w:r>
    </w:p>
  </w:endnote>
  <w:endnote w:type="continuationSeparator" w:id="0">
    <w:p w:rsidR="00C17D75" w:rsidRDefault="00C17D75" w:rsidP="003E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elleyAllegro BT">
    <w:altName w:val="Courier New"/>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752628"/>
      <w:docPartObj>
        <w:docPartGallery w:val="Page Numbers (Bottom of Page)"/>
        <w:docPartUnique/>
      </w:docPartObj>
    </w:sdtPr>
    <w:sdtEndPr>
      <w:rPr>
        <w:rFonts w:ascii="Arial" w:hAnsi="Arial" w:cs="Arial"/>
        <w:sz w:val="18"/>
        <w:szCs w:val="20"/>
      </w:rPr>
    </w:sdtEndPr>
    <w:sdtContent>
      <w:sdt>
        <w:sdtPr>
          <w:id w:val="860082579"/>
          <w:docPartObj>
            <w:docPartGallery w:val="Page Numbers (Top of Page)"/>
            <w:docPartUnique/>
          </w:docPartObj>
        </w:sdtPr>
        <w:sdtEndPr>
          <w:rPr>
            <w:rFonts w:ascii="Arial" w:hAnsi="Arial" w:cs="Arial"/>
            <w:sz w:val="18"/>
            <w:szCs w:val="20"/>
          </w:rPr>
        </w:sdtEndPr>
        <w:sdtContent>
          <w:p w:rsidR="00C17D75" w:rsidRDefault="00C17D75">
            <w:pPr>
              <w:pStyle w:val="Rodap"/>
              <w:pBdr>
                <w:bottom w:val="single" w:sz="12" w:space="1" w:color="auto"/>
              </w:pBdr>
              <w:jc w:val="right"/>
            </w:pPr>
          </w:p>
          <w:p w:rsidR="00C17D75" w:rsidRPr="00B534AD" w:rsidRDefault="00C17D75">
            <w:pPr>
              <w:pStyle w:val="Rodap"/>
              <w:jc w:val="right"/>
              <w:rPr>
                <w:rFonts w:ascii="Arial" w:hAnsi="Arial" w:cs="Arial"/>
                <w:sz w:val="18"/>
                <w:szCs w:val="20"/>
              </w:rPr>
            </w:pPr>
            <w:r w:rsidRPr="00B534AD">
              <w:rPr>
                <w:rFonts w:ascii="Arial" w:hAnsi="Arial" w:cs="Arial"/>
                <w:sz w:val="18"/>
                <w:szCs w:val="20"/>
              </w:rPr>
              <w:t xml:space="preserve">Página </w:t>
            </w:r>
            <w:r w:rsidRPr="00B534AD">
              <w:rPr>
                <w:rFonts w:ascii="Arial" w:hAnsi="Arial" w:cs="Arial"/>
                <w:b/>
                <w:bCs/>
                <w:sz w:val="18"/>
                <w:szCs w:val="20"/>
              </w:rPr>
              <w:fldChar w:fldCharType="begin"/>
            </w:r>
            <w:r w:rsidRPr="00B534AD">
              <w:rPr>
                <w:rFonts w:ascii="Arial" w:hAnsi="Arial" w:cs="Arial"/>
                <w:b/>
                <w:bCs/>
                <w:sz w:val="18"/>
                <w:szCs w:val="20"/>
              </w:rPr>
              <w:instrText>PAGE</w:instrText>
            </w:r>
            <w:r w:rsidRPr="00B534AD">
              <w:rPr>
                <w:rFonts w:ascii="Arial" w:hAnsi="Arial" w:cs="Arial"/>
                <w:b/>
                <w:bCs/>
                <w:sz w:val="18"/>
                <w:szCs w:val="20"/>
              </w:rPr>
              <w:fldChar w:fldCharType="separate"/>
            </w:r>
            <w:r w:rsidR="0026435A">
              <w:rPr>
                <w:rFonts w:ascii="Arial" w:hAnsi="Arial" w:cs="Arial"/>
                <w:b/>
                <w:bCs/>
                <w:noProof/>
                <w:sz w:val="18"/>
                <w:szCs w:val="20"/>
              </w:rPr>
              <w:t>3</w:t>
            </w:r>
            <w:r w:rsidRPr="00B534AD">
              <w:rPr>
                <w:rFonts w:ascii="Arial" w:hAnsi="Arial" w:cs="Arial"/>
                <w:b/>
                <w:bCs/>
                <w:sz w:val="18"/>
                <w:szCs w:val="20"/>
              </w:rPr>
              <w:fldChar w:fldCharType="end"/>
            </w:r>
            <w:r w:rsidRPr="00B534AD">
              <w:rPr>
                <w:rFonts w:ascii="Arial" w:hAnsi="Arial" w:cs="Arial"/>
                <w:sz w:val="18"/>
                <w:szCs w:val="20"/>
              </w:rPr>
              <w:t xml:space="preserve"> de </w:t>
            </w:r>
            <w:r w:rsidRPr="00B534AD">
              <w:rPr>
                <w:rFonts w:ascii="Arial" w:hAnsi="Arial" w:cs="Arial"/>
                <w:b/>
                <w:bCs/>
                <w:sz w:val="18"/>
                <w:szCs w:val="20"/>
              </w:rPr>
              <w:fldChar w:fldCharType="begin"/>
            </w:r>
            <w:r w:rsidRPr="00B534AD">
              <w:rPr>
                <w:rFonts w:ascii="Arial" w:hAnsi="Arial" w:cs="Arial"/>
                <w:b/>
                <w:bCs/>
                <w:sz w:val="18"/>
                <w:szCs w:val="20"/>
              </w:rPr>
              <w:instrText>NUMPAGES</w:instrText>
            </w:r>
            <w:r w:rsidRPr="00B534AD">
              <w:rPr>
                <w:rFonts w:ascii="Arial" w:hAnsi="Arial" w:cs="Arial"/>
                <w:b/>
                <w:bCs/>
                <w:sz w:val="18"/>
                <w:szCs w:val="20"/>
              </w:rPr>
              <w:fldChar w:fldCharType="separate"/>
            </w:r>
            <w:r w:rsidR="0026435A">
              <w:rPr>
                <w:rFonts w:ascii="Arial" w:hAnsi="Arial" w:cs="Arial"/>
                <w:b/>
                <w:bCs/>
                <w:noProof/>
                <w:sz w:val="18"/>
                <w:szCs w:val="20"/>
              </w:rPr>
              <w:t>3</w:t>
            </w:r>
            <w:r w:rsidRPr="00B534AD">
              <w:rPr>
                <w:rFonts w:ascii="Arial" w:hAnsi="Arial" w:cs="Arial"/>
                <w:b/>
                <w:bCs/>
                <w:sz w:val="18"/>
                <w:szCs w:val="20"/>
              </w:rPr>
              <w:fldChar w:fldCharType="end"/>
            </w:r>
          </w:p>
        </w:sdtContent>
      </w:sdt>
    </w:sdtContent>
  </w:sdt>
  <w:p w:rsidR="00C17D75" w:rsidRDefault="00C17D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D75" w:rsidRDefault="00C17D75" w:rsidP="003E29C8">
      <w:pPr>
        <w:spacing w:after="0" w:line="240" w:lineRule="auto"/>
      </w:pPr>
      <w:r>
        <w:separator/>
      </w:r>
    </w:p>
  </w:footnote>
  <w:footnote w:type="continuationSeparator" w:id="0">
    <w:p w:rsidR="00C17D75" w:rsidRDefault="00C17D75" w:rsidP="003E2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8pt;height:95.8pt;visibility:visible" o:bullet="t">
        <v:imagedata r:id="rId1" o:title="1420591496_Delete"/>
      </v:shape>
    </w:pict>
  </w:numPicBullet>
  <w:abstractNum w:abstractNumId="0">
    <w:nsid w:val="1B147AAE"/>
    <w:multiLevelType w:val="hybridMultilevel"/>
    <w:tmpl w:val="F2787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AB16577"/>
    <w:multiLevelType w:val="hybridMultilevel"/>
    <w:tmpl w:val="D3865BCA"/>
    <w:lvl w:ilvl="0" w:tplc="FFFFFFFF">
      <w:start w:val="4"/>
      <w:numFmt w:val="bullet"/>
      <w:lvlText w:val="-"/>
      <w:lvlJc w:val="left"/>
      <w:pPr>
        <w:tabs>
          <w:tab w:val="num" w:pos="720"/>
        </w:tabs>
        <w:ind w:left="720" w:hanging="360"/>
      </w:pPr>
      <w:rPr>
        <w:rFonts w:ascii="Times New Roman" w:eastAsia="Times New Roman" w:hAnsi="Times New Roman" w:cs="Times New Roman" w:hint="default"/>
        <w:b/>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AE47406"/>
    <w:multiLevelType w:val="hybridMultilevel"/>
    <w:tmpl w:val="9C2EF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36C42EB"/>
    <w:multiLevelType w:val="hybridMultilevel"/>
    <w:tmpl w:val="F222C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1C95131"/>
    <w:multiLevelType w:val="hybridMultilevel"/>
    <w:tmpl w:val="F18C411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6E312F27"/>
    <w:multiLevelType w:val="hybridMultilevel"/>
    <w:tmpl w:val="56741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2A2736"/>
    <w:multiLevelType w:val="singleLevel"/>
    <w:tmpl w:val="0C045B66"/>
    <w:lvl w:ilvl="0">
      <w:start w:val="1"/>
      <w:numFmt w:val="lowerLetter"/>
      <w:lvlText w:val="%1)"/>
      <w:lvlJc w:val="left"/>
      <w:pPr>
        <w:tabs>
          <w:tab w:val="num" w:pos="360"/>
        </w:tabs>
        <w:ind w:left="360" w:hanging="360"/>
      </w:pPr>
      <w:rPr>
        <w:rFonts w:hint="default"/>
        <w:b/>
        <w:sz w:val="32"/>
      </w:rPr>
    </w:lvl>
  </w:abstractNum>
  <w:abstractNum w:abstractNumId="7">
    <w:nsid w:val="79EB0201"/>
    <w:multiLevelType w:val="hybridMultilevel"/>
    <w:tmpl w:val="2B28E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C8"/>
    <w:rsid w:val="00020DB5"/>
    <w:rsid w:val="00042BA8"/>
    <w:rsid w:val="0005216B"/>
    <w:rsid w:val="00054CFC"/>
    <w:rsid w:val="00055F56"/>
    <w:rsid w:val="00070A6C"/>
    <w:rsid w:val="0008542E"/>
    <w:rsid w:val="00086709"/>
    <w:rsid w:val="00086F1D"/>
    <w:rsid w:val="000901DA"/>
    <w:rsid w:val="0009592E"/>
    <w:rsid w:val="0009645F"/>
    <w:rsid w:val="000A4323"/>
    <w:rsid w:val="000A6293"/>
    <w:rsid w:val="000B256B"/>
    <w:rsid w:val="000B3DE5"/>
    <w:rsid w:val="000C6BA4"/>
    <w:rsid w:val="000D078C"/>
    <w:rsid w:val="000D27AD"/>
    <w:rsid w:val="000D31D9"/>
    <w:rsid w:val="000D56F4"/>
    <w:rsid w:val="000D61AF"/>
    <w:rsid w:val="00100BA8"/>
    <w:rsid w:val="001014AA"/>
    <w:rsid w:val="001353C0"/>
    <w:rsid w:val="0014247A"/>
    <w:rsid w:val="0016045E"/>
    <w:rsid w:val="001655B8"/>
    <w:rsid w:val="001739E1"/>
    <w:rsid w:val="00173F8D"/>
    <w:rsid w:val="001846D0"/>
    <w:rsid w:val="001902EF"/>
    <w:rsid w:val="00194B58"/>
    <w:rsid w:val="001A061E"/>
    <w:rsid w:val="001A0B27"/>
    <w:rsid w:val="001A107B"/>
    <w:rsid w:val="001A5F4F"/>
    <w:rsid w:val="001A7E6F"/>
    <w:rsid w:val="001B0519"/>
    <w:rsid w:val="001B496D"/>
    <w:rsid w:val="001B609B"/>
    <w:rsid w:val="001C6D34"/>
    <w:rsid w:val="001D3A42"/>
    <w:rsid w:val="001E3BA9"/>
    <w:rsid w:val="00202FD7"/>
    <w:rsid w:val="00216024"/>
    <w:rsid w:val="00222252"/>
    <w:rsid w:val="00230E7C"/>
    <w:rsid w:val="00234577"/>
    <w:rsid w:val="0024492B"/>
    <w:rsid w:val="00253301"/>
    <w:rsid w:val="00261884"/>
    <w:rsid w:val="0026435A"/>
    <w:rsid w:val="002910C8"/>
    <w:rsid w:val="002929CE"/>
    <w:rsid w:val="002A02EC"/>
    <w:rsid w:val="002B063F"/>
    <w:rsid w:val="002B295B"/>
    <w:rsid w:val="002B3030"/>
    <w:rsid w:val="002B3594"/>
    <w:rsid w:val="002D1A91"/>
    <w:rsid w:val="0030222D"/>
    <w:rsid w:val="003241D3"/>
    <w:rsid w:val="00324D70"/>
    <w:rsid w:val="00342A71"/>
    <w:rsid w:val="00346CE7"/>
    <w:rsid w:val="003528AC"/>
    <w:rsid w:val="00360807"/>
    <w:rsid w:val="0036205F"/>
    <w:rsid w:val="0036228F"/>
    <w:rsid w:val="00362759"/>
    <w:rsid w:val="00366EDC"/>
    <w:rsid w:val="003730E2"/>
    <w:rsid w:val="003756D0"/>
    <w:rsid w:val="00375E50"/>
    <w:rsid w:val="0038004C"/>
    <w:rsid w:val="003847E5"/>
    <w:rsid w:val="00385588"/>
    <w:rsid w:val="00395F8B"/>
    <w:rsid w:val="003964F5"/>
    <w:rsid w:val="003A194B"/>
    <w:rsid w:val="003A6692"/>
    <w:rsid w:val="003B2833"/>
    <w:rsid w:val="003B51A6"/>
    <w:rsid w:val="003C4ACE"/>
    <w:rsid w:val="003C638B"/>
    <w:rsid w:val="003D087A"/>
    <w:rsid w:val="003D430F"/>
    <w:rsid w:val="003E29C8"/>
    <w:rsid w:val="003E45CF"/>
    <w:rsid w:val="003F0872"/>
    <w:rsid w:val="003F08E1"/>
    <w:rsid w:val="00403204"/>
    <w:rsid w:val="00413CE5"/>
    <w:rsid w:val="00427E9F"/>
    <w:rsid w:val="00435B6C"/>
    <w:rsid w:val="00436299"/>
    <w:rsid w:val="004362C5"/>
    <w:rsid w:val="004414EC"/>
    <w:rsid w:val="00451C54"/>
    <w:rsid w:val="00457BEE"/>
    <w:rsid w:val="00465666"/>
    <w:rsid w:val="00471E92"/>
    <w:rsid w:val="0047366A"/>
    <w:rsid w:val="00475AF0"/>
    <w:rsid w:val="00476E7C"/>
    <w:rsid w:val="00485F52"/>
    <w:rsid w:val="004927D2"/>
    <w:rsid w:val="00496422"/>
    <w:rsid w:val="004A1204"/>
    <w:rsid w:val="004A6120"/>
    <w:rsid w:val="004C38DB"/>
    <w:rsid w:val="004C5160"/>
    <w:rsid w:val="004D02C3"/>
    <w:rsid w:val="004D3382"/>
    <w:rsid w:val="004E019E"/>
    <w:rsid w:val="005057DF"/>
    <w:rsid w:val="00506739"/>
    <w:rsid w:val="0052558F"/>
    <w:rsid w:val="005264F7"/>
    <w:rsid w:val="005333E2"/>
    <w:rsid w:val="005415AB"/>
    <w:rsid w:val="00541FF3"/>
    <w:rsid w:val="00553D80"/>
    <w:rsid w:val="0055446F"/>
    <w:rsid w:val="00563ABE"/>
    <w:rsid w:val="005739B9"/>
    <w:rsid w:val="0058278B"/>
    <w:rsid w:val="005975CC"/>
    <w:rsid w:val="005B41AB"/>
    <w:rsid w:val="005C14B9"/>
    <w:rsid w:val="005C3604"/>
    <w:rsid w:val="005D364F"/>
    <w:rsid w:val="005E0B6D"/>
    <w:rsid w:val="005E4C9D"/>
    <w:rsid w:val="005F4835"/>
    <w:rsid w:val="00603040"/>
    <w:rsid w:val="0060490E"/>
    <w:rsid w:val="00615C4C"/>
    <w:rsid w:val="00624000"/>
    <w:rsid w:val="00625BB9"/>
    <w:rsid w:val="006263E5"/>
    <w:rsid w:val="0063382D"/>
    <w:rsid w:val="006424BD"/>
    <w:rsid w:val="006617C9"/>
    <w:rsid w:val="00662D82"/>
    <w:rsid w:val="00670E90"/>
    <w:rsid w:val="00687235"/>
    <w:rsid w:val="006919CC"/>
    <w:rsid w:val="00691F2F"/>
    <w:rsid w:val="006B0CD1"/>
    <w:rsid w:val="006C2792"/>
    <w:rsid w:val="006D12A4"/>
    <w:rsid w:val="006D6307"/>
    <w:rsid w:val="006D67A8"/>
    <w:rsid w:val="006E556A"/>
    <w:rsid w:val="006E6257"/>
    <w:rsid w:val="006F512E"/>
    <w:rsid w:val="006F560E"/>
    <w:rsid w:val="006F61D8"/>
    <w:rsid w:val="00702B6C"/>
    <w:rsid w:val="007077E8"/>
    <w:rsid w:val="007273A6"/>
    <w:rsid w:val="00727789"/>
    <w:rsid w:val="00727FB1"/>
    <w:rsid w:val="007315F9"/>
    <w:rsid w:val="00733A50"/>
    <w:rsid w:val="0073589D"/>
    <w:rsid w:val="0074437A"/>
    <w:rsid w:val="00745B23"/>
    <w:rsid w:val="007476D6"/>
    <w:rsid w:val="007510C1"/>
    <w:rsid w:val="0075303C"/>
    <w:rsid w:val="007635C1"/>
    <w:rsid w:val="007659B3"/>
    <w:rsid w:val="00784F54"/>
    <w:rsid w:val="0078779F"/>
    <w:rsid w:val="00790429"/>
    <w:rsid w:val="007B33D7"/>
    <w:rsid w:val="007B6D51"/>
    <w:rsid w:val="007C23C1"/>
    <w:rsid w:val="007C314B"/>
    <w:rsid w:val="007E77D6"/>
    <w:rsid w:val="007F299A"/>
    <w:rsid w:val="007F3D0B"/>
    <w:rsid w:val="00807F91"/>
    <w:rsid w:val="00835244"/>
    <w:rsid w:val="00840F77"/>
    <w:rsid w:val="0084396F"/>
    <w:rsid w:val="00855CD6"/>
    <w:rsid w:val="008600CD"/>
    <w:rsid w:val="008624E3"/>
    <w:rsid w:val="00867B3E"/>
    <w:rsid w:val="00882CD3"/>
    <w:rsid w:val="00886F9D"/>
    <w:rsid w:val="008C3862"/>
    <w:rsid w:val="008D213D"/>
    <w:rsid w:val="008D2E92"/>
    <w:rsid w:val="008D4CE8"/>
    <w:rsid w:val="009012D3"/>
    <w:rsid w:val="00912B02"/>
    <w:rsid w:val="00936E1C"/>
    <w:rsid w:val="0094115B"/>
    <w:rsid w:val="00942323"/>
    <w:rsid w:val="00942B44"/>
    <w:rsid w:val="0094605D"/>
    <w:rsid w:val="0096121B"/>
    <w:rsid w:val="009619B2"/>
    <w:rsid w:val="00961A50"/>
    <w:rsid w:val="00961EAD"/>
    <w:rsid w:val="009632D8"/>
    <w:rsid w:val="00984F56"/>
    <w:rsid w:val="00990646"/>
    <w:rsid w:val="00991199"/>
    <w:rsid w:val="009A00E2"/>
    <w:rsid w:val="009B06B7"/>
    <w:rsid w:val="009B3FBC"/>
    <w:rsid w:val="009C07E7"/>
    <w:rsid w:val="009D6C5B"/>
    <w:rsid w:val="009D7BCA"/>
    <w:rsid w:val="009E3104"/>
    <w:rsid w:val="009E6BF4"/>
    <w:rsid w:val="009E760C"/>
    <w:rsid w:val="009F1510"/>
    <w:rsid w:val="00A07574"/>
    <w:rsid w:val="00A1019F"/>
    <w:rsid w:val="00A10B6D"/>
    <w:rsid w:val="00A16C56"/>
    <w:rsid w:val="00A2686E"/>
    <w:rsid w:val="00A3311D"/>
    <w:rsid w:val="00A5726C"/>
    <w:rsid w:val="00A83606"/>
    <w:rsid w:val="00A94E33"/>
    <w:rsid w:val="00A958E8"/>
    <w:rsid w:val="00A95ED8"/>
    <w:rsid w:val="00AC2571"/>
    <w:rsid w:val="00AC2ED5"/>
    <w:rsid w:val="00AC57AE"/>
    <w:rsid w:val="00AD654A"/>
    <w:rsid w:val="00AE1D99"/>
    <w:rsid w:val="00AE49B3"/>
    <w:rsid w:val="00B00CD9"/>
    <w:rsid w:val="00B04F07"/>
    <w:rsid w:val="00B07B45"/>
    <w:rsid w:val="00B2041D"/>
    <w:rsid w:val="00B275F6"/>
    <w:rsid w:val="00B46222"/>
    <w:rsid w:val="00B51189"/>
    <w:rsid w:val="00B534AD"/>
    <w:rsid w:val="00B54C45"/>
    <w:rsid w:val="00B6127B"/>
    <w:rsid w:val="00B67D7A"/>
    <w:rsid w:val="00B7254C"/>
    <w:rsid w:val="00BB2D80"/>
    <w:rsid w:val="00BC59A0"/>
    <w:rsid w:val="00BC6538"/>
    <w:rsid w:val="00BD25A8"/>
    <w:rsid w:val="00BE0B33"/>
    <w:rsid w:val="00C10A14"/>
    <w:rsid w:val="00C130C3"/>
    <w:rsid w:val="00C16715"/>
    <w:rsid w:val="00C17D75"/>
    <w:rsid w:val="00C24748"/>
    <w:rsid w:val="00C34E19"/>
    <w:rsid w:val="00C36107"/>
    <w:rsid w:val="00C41127"/>
    <w:rsid w:val="00C551AB"/>
    <w:rsid w:val="00C705F0"/>
    <w:rsid w:val="00C72D10"/>
    <w:rsid w:val="00C73FBF"/>
    <w:rsid w:val="00C81020"/>
    <w:rsid w:val="00C815C7"/>
    <w:rsid w:val="00C933ED"/>
    <w:rsid w:val="00C977F6"/>
    <w:rsid w:val="00CA59D6"/>
    <w:rsid w:val="00CB78ED"/>
    <w:rsid w:val="00CC75B9"/>
    <w:rsid w:val="00CD5CB0"/>
    <w:rsid w:val="00CE29F6"/>
    <w:rsid w:val="00CE47AD"/>
    <w:rsid w:val="00CE5D3B"/>
    <w:rsid w:val="00D0527C"/>
    <w:rsid w:val="00D100DC"/>
    <w:rsid w:val="00D1304D"/>
    <w:rsid w:val="00D270D4"/>
    <w:rsid w:val="00D33D55"/>
    <w:rsid w:val="00D34325"/>
    <w:rsid w:val="00D42F09"/>
    <w:rsid w:val="00D43362"/>
    <w:rsid w:val="00D95327"/>
    <w:rsid w:val="00DB16F2"/>
    <w:rsid w:val="00DB5E41"/>
    <w:rsid w:val="00DC797A"/>
    <w:rsid w:val="00DF627D"/>
    <w:rsid w:val="00E00791"/>
    <w:rsid w:val="00E0286D"/>
    <w:rsid w:val="00E03E72"/>
    <w:rsid w:val="00E042A7"/>
    <w:rsid w:val="00E1319B"/>
    <w:rsid w:val="00E15B05"/>
    <w:rsid w:val="00E1793C"/>
    <w:rsid w:val="00E25324"/>
    <w:rsid w:val="00E37671"/>
    <w:rsid w:val="00E45868"/>
    <w:rsid w:val="00E45EFA"/>
    <w:rsid w:val="00E4696A"/>
    <w:rsid w:val="00E5028F"/>
    <w:rsid w:val="00E50904"/>
    <w:rsid w:val="00E55D2C"/>
    <w:rsid w:val="00E618A5"/>
    <w:rsid w:val="00E61A4D"/>
    <w:rsid w:val="00E63C55"/>
    <w:rsid w:val="00E765FF"/>
    <w:rsid w:val="00E831FF"/>
    <w:rsid w:val="00E84AEC"/>
    <w:rsid w:val="00E94854"/>
    <w:rsid w:val="00EB1CE0"/>
    <w:rsid w:val="00ED1244"/>
    <w:rsid w:val="00ED1E65"/>
    <w:rsid w:val="00EE2777"/>
    <w:rsid w:val="00EE4E8E"/>
    <w:rsid w:val="00EE57EF"/>
    <w:rsid w:val="00EE64D0"/>
    <w:rsid w:val="00EF4AD1"/>
    <w:rsid w:val="00EF7AAE"/>
    <w:rsid w:val="00F1266A"/>
    <w:rsid w:val="00F21F06"/>
    <w:rsid w:val="00F35E1C"/>
    <w:rsid w:val="00F3728E"/>
    <w:rsid w:val="00F42135"/>
    <w:rsid w:val="00F55DC8"/>
    <w:rsid w:val="00F641E7"/>
    <w:rsid w:val="00F723AE"/>
    <w:rsid w:val="00F96DE5"/>
    <w:rsid w:val="00FA264E"/>
    <w:rsid w:val="00FB124C"/>
    <w:rsid w:val="00FB71E4"/>
    <w:rsid w:val="00FC25B6"/>
    <w:rsid w:val="00FC30BB"/>
    <w:rsid w:val="00FD0D87"/>
    <w:rsid w:val="00FD10BD"/>
    <w:rsid w:val="00FD47B2"/>
    <w:rsid w:val="00FE2269"/>
    <w:rsid w:val="00FE78B2"/>
    <w:rsid w:val="00FF7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B09980-9794-4B9C-9FD9-5784A172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624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73F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73F8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F4213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A8360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E29C8"/>
    <w:pPr>
      <w:tabs>
        <w:tab w:val="center" w:pos="4252"/>
        <w:tab w:val="right" w:pos="8504"/>
      </w:tabs>
      <w:spacing w:after="0" w:line="240" w:lineRule="auto"/>
    </w:pPr>
  </w:style>
  <w:style w:type="character" w:customStyle="1" w:styleId="CabealhoChar">
    <w:name w:val="Cabeçalho Char"/>
    <w:basedOn w:val="Fontepargpadro"/>
    <w:link w:val="Cabealho"/>
    <w:rsid w:val="003E29C8"/>
  </w:style>
  <w:style w:type="paragraph" w:styleId="Rodap">
    <w:name w:val="footer"/>
    <w:basedOn w:val="Normal"/>
    <w:link w:val="RodapChar"/>
    <w:uiPriority w:val="99"/>
    <w:unhideWhenUsed/>
    <w:rsid w:val="003E29C8"/>
    <w:pPr>
      <w:tabs>
        <w:tab w:val="center" w:pos="4252"/>
        <w:tab w:val="right" w:pos="8504"/>
      </w:tabs>
      <w:spacing w:after="0" w:line="240" w:lineRule="auto"/>
    </w:pPr>
  </w:style>
  <w:style w:type="character" w:customStyle="1" w:styleId="RodapChar">
    <w:name w:val="Rodapé Char"/>
    <w:basedOn w:val="Fontepargpadro"/>
    <w:link w:val="Rodap"/>
    <w:uiPriority w:val="99"/>
    <w:rsid w:val="003E29C8"/>
  </w:style>
  <w:style w:type="paragraph" w:styleId="SemEspaamento">
    <w:name w:val="No Spacing"/>
    <w:link w:val="SemEspaamentoChar"/>
    <w:uiPriority w:val="1"/>
    <w:qFormat/>
    <w:rsid w:val="003E29C8"/>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E29C8"/>
    <w:rPr>
      <w:rFonts w:eastAsiaTheme="minorEastAsia"/>
      <w:lang w:eastAsia="pt-BR"/>
    </w:rPr>
  </w:style>
  <w:style w:type="paragraph" w:styleId="Textodebalo">
    <w:name w:val="Balloon Text"/>
    <w:basedOn w:val="Normal"/>
    <w:link w:val="TextodebaloChar"/>
    <w:uiPriority w:val="99"/>
    <w:semiHidden/>
    <w:unhideWhenUsed/>
    <w:rsid w:val="003E29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29C8"/>
    <w:rPr>
      <w:rFonts w:ascii="Tahoma" w:hAnsi="Tahoma" w:cs="Tahoma"/>
      <w:sz w:val="16"/>
      <w:szCs w:val="16"/>
    </w:rPr>
  </w:style>
  <w:style w:type="character" w:customStyle="1" w:styleId="Ttulo1Char">
    <w:name w:val="Título 1 Char"/>
    <w:basedOn w:val="Fontepargpadro"/>
    <w:link w:val="Ttulo1"/>
    <w:uiPriority w:val="9"/>
    <w:rsid w:val="00624000"/>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624000"/>
    <w:pPr>
      <w:outlineLvl w:val="9"/>
    </w:pPr>
    <w:rPr>
      <w:lang w:eastAsia="pt-BR"/>
    </w:rPr>
  </w:style>
  <w:style w:type="paragraph" w:styleId="Sumrio1">
    <w:name w:val="toc 1"/>
    <w:basedOn w:val="Normal"/>
    <w:next w:val="Normal"/>
    <w:autoRedefine/>
    <w:uiPriority w:val="39"/>
    <w:unhideWhenUsed/>
    <w:rsid w:val="00624000"/>
    <w:pPr>
      <w:spacing w:after="100"/>
    </w:pPr>
  </w:style>
  <w:style w:type="character" w:styleId="Hyperlink">
    <w:name w:val="Hyperlink"/>
    <w:basedOn w:val="Fontepargpadro"/>
    <w:uiPriority w:val="99"/>
    <w:unhideWhenUsed/>
    <w:rsid w:val="00624000"/>
    <w:rPr>
      <w:color w:val="0000FF" w:themeColor="hyperlink"/>
      <w:u w:val="single"/>
    </w:rPr>
  </w:style>
  <w:style w:type="paragraph" w:styleId="PargrafodaLista">
    <w:name w:val="List Paragraph"/>
    <w:basedOn w:val="Normal"/>
    <w:uiPriority w:val="34"/>
    <w:qFormat/>
    <w:rsid w:val="00173F8D"/>
    <w:pPr>
      <w:ind w:left="720"/>
      <w:contextualSpacing/>
    </w:pPr>
  </w:style>
  <w:style w:type="character" w:customStyle="1" w:styleId="Ttulo2Char">
    <w:name w:val="Título 2 Char"/>
    <w:basedOn w:val="Fontepargpadro"/>
    <w:link w:val="Ttulo2"/>
    <w:uiPriority w:val="9"/>
    <w:rsid w:val="00173F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173F8D"/>
    <w:rPr>
      <w:rFonts w:asciiTheme="majorHAnsi" w:eastAsiaTheme="majorEastAsia" w:hAnsiTheme="majorHAnsi" w:cstheme="majorBidi"/>
      <w:b/>
      <w:bCs/>
      <w:color w:val="4F81BD" w:themeColor="accent1"/>
    </w:rPr>
  </w:style>
  <w:style w:type="paragraph" w:styleId="Sumrio2">
    <w:name w:val="toc 2"/>
    <w:basedOn w:val="Normal"/>
    <w:next w:val="Normal"/>
    <w:autoRedefine/>
    <w:uiPriority w:val="39"/>
    <w:unhideWhenUsed/>
    <w:rsid w:val="00173F8D"/>
    <w:pPr>
      <w:spacing w:after="100"/>
      <w:ind w:left="220"/>
    </w:pPr>
  </w:style>
  <w:style w:type="paragraph" w:styleId="Textodenotaderodap">
    <w:name w:val="footnote text"/>
    <w:basedOn w:val="Normal"/>
    <w:link w:val="TextodenotaderodapChar"/>
    <w:uiPriority w:val="99"/>
    <w:semiHidden/>
    <w:unhideWhenUsed/>
    <w:rsid w:val="003528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528AC"/>
    <w:rPr>
      <w:sz w:val="20"/>
      <w:szCs w:val="20"/>
    </w:rPr>
  </w:style>
  <w:style w:type="character" w:styleId="Refdenotaderodap">
    <w:name w:val="footnote reference"/>
    <w:basedOn w:val="Fontepargpadro"/>
    <w:uiPriority w:val="99"/>
    <w:semiHidden/>
    <w:unhideWhenUsed/>
    <w:rsid w:val="003528AC"/>
    <w:rPr>
      <w:vertAlign w:val="superscript"/>
    </w:rPr>
  </w:style>
  <w:style w:type="paragraph" w:styleId="NormalWeb">
    <w:name w:val="Normal (Web)"/>
    <w:basedOn w:val="Normal"/>
    <w:uiPriority w:val="99"/>
    <w:unhideWhenUsed/>
    <w:rsid w:val="003528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F42135"/>
    <w:rPr>
      <w:rFonts w:asciiTheme="majorHAnsi" w:eastAsiaTheme="majorEastAsia" w:hAnsiTheme="majorHAnsi" w:cstheme="majorBidi"/>
      <w:b/>
      <w:bCs/>
      <w:i/>
      <w:iCs/>
      <w:color w:val="4F81BD" w:themeColor="accent1"/>
    </w:rPr>
  </w:style>
  <w:style w:type="paragraph" w:styleId="Sumrio3">
    <w:name w:val="toc 3"/>
    <w:basedOn w:val="Normal"/>
    <w:next w:val="Normal"/>
    <w:autoRedefine/>
    <w:uiPriority w:val="39"/>
    <w:unhideWhenUsed/>
    <w:rsid w:val="00EE64D0"/>
    <w:pPr>
      <w:spacing w:after="100"/>
      <w:ind w:left="440"/>
    </w:pPr>
  </w:style>
  <w:style w:type="paragraph" w:customStyle="1" w:styleId="TITULO">
    <w:name w:val="TITULO"/>
    <w:basedOn w:val="Normal"/>
    <w:rsid w:val="003A194B"/>
    <w:pPr>
      <w:widowControl w:val="0"/>
      <w:shd w:val="clear" w:color="auto" w:fill="008080"/>
      <w:tabs>
        <w:tab w:val="left" w:leader="underscore" w:pos="1800"/>
        <w:tab w:val="right" w:leader="dot" w:pos="5400"/>
      </w:tabs>
      <w:spacing w:after="0" w:line="240" w:lineRule="auto"/>
      <w:jc w:val="center"/>
    </w:pPr>
    <w:rPr>
      <w:rFonts w:ascii="Arial" w:eastAsia="Times New Roman" w:hAnsi="Arial" w:cs="Times New Roman"/>
      <w:b/>
      <w:color w:val="FFFFFF"/>
      <w:sz w:val="28"/>
      <w:szCs w:val="20"/>
      <w:lang w:eastAsia="pt-BR"/>
    </w:rPr>
  </w:style>
  <w:style w:type="character" w:styleId="HiperlinkVisitado">
    <w:name w:val="FollowedHyperlink"/>
    <w:basedOn w:val="Fontepargpadro"/>
    <w:uiPriority w:val="99"/>
    <w:semiHidden/>
    <w:unhideWhenUsed/>
    <w:rsid w:val="0038004C"/>
    <w:rPr>
      <w:color w:val="800080" w:themeColor="followedHyperlink"/>
      <w:u w:val="single"/>
    </w:rPr>
  </w:style>
  <w:style w:type="table" w:styleId="Tabelacomgrade">
    <w:name w:val="Table Grid"/>
    <w:basedOn w:val="Tabelanormal"/>
    <w:uiPriority w:val="59"/>
    <w:rsid w:val="00984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7659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659B3"/>
    <w:rPr>
      <w:rFonts w:asciiTheme="majorHAnsi" w:eastAsiaTheme="majorEastAsia" w:hAnsiTheme="majorHAnsi" w:cstheme="majorBidi"/>
      <w:i/>
      <w:iCs/>
      <w:color w:val="4F81BD" w:themeColor="accent1"/>
      <w:spacing w:val="15"/>
      <w:sz w:val="24"/>
      <w:szCs w:val="24"/>
    </w:rPr>
  </w:style>
  <w:style w:type="character" w:styleId="Forte">
    <w:name w:val="Strong"/>
    <w:basedOn w:val="Fontepargpadro"/>
    <w:qFormat/>
    <w:rsid w:val="006C2792"/>
    <w:rPr>
      <w:b/>
      <w:bCs/>
    </w:rPr>
  </w:style>
  <w:style w:type="paragraph" w:customStyle="1" w:styleId="texto">
    <w:name w:val="texto"/>
    <w:basedOn w:val="Normal"/>
    <w:rsid w:val="00FD0D87"/>
    <w:pPr>
      <w:spacing w:before="100" w:beforeAutospacing="1" w:after="100" w:afterAutospacing="1" w:line="240" w:lineRule="auto"/>
      <w:jc w:val="both"/>
    </w:pPr>
    <w:rPr>
      <w:rFonts w:ascii="Arial" w:eastAsia="Times New Roman" w:hAnsi="Arial" w:cs="Arial"/>
      <w:color w:val="000000"/>
      <w:sz w:val="20"/>
      <w:szCs w:val="20"/>
      <w:lang w:eastAsia="pt-BR"/>
    </w:rPr>
  </w:style>
  <w:style w:type="paragraph" w:customStyle="1" w:styleId="estilo1">
    <w:name w:val="estilo1"/>
    <w:basedOn w:val="Normal"/>
    <w:rsid w:val="00FD0D87"/>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rsid w:val="009B06B7"/>
    <w:pPr>
      <w:tabs>
        <w:tab w:val="left" w:pos="2835"/>
      </w:tabs>
      <w:spacing w:after="0" w:line="380" w:lineRule="atLeast"/>
      <w:jc w:val="both"/>
    </w:pPr>
    <w:rPr>
      <w:rFonts w:ascii="ShelleyAllegro BT" w:eastAsia="Times New Roman" w:hAnsi="ShelleyAllegro BT" w:cs="Times New Roman"/>
      <w:sz w:val="40"/>
      <w:szCs w:val="20"/>
      <w:lang w:eastAsia="pt-BR"/>
    </w:rPr>
  </w:style>
  <w:style w:type="character" w:customStyle="1" w:styleId="CorpodetextoChar">
    <w:name w:val="Corpo de texto Char"/>
    <w:basedOn w:val="Fontepargpadro"/>
    <w:link w:val="Corpodetexto"/>
    <w:rsid w:val="009B06B7"/>
    <w:rPr>
      <w:rFonts w:ascii="ShelleyAllegro BT" w:eastAsia="Times New Roman" w:hAnsi="ShelleyAllegro BT" w:cs="Times New Roman"/>
      <w:sz w:val="40"/>
      <w:szCs w:val="20"/>
      <w:lang w:eastAsia="pt-BR"/>
    </w:rPr>
  </w:style>
  <w:style w:type="character" w:customStyle="1" w:styleId="Ttulo5Char">
    <w:name w:val="Título 5 Char"/>
    <w:basedOn w:val="Fontepargpadro"/>
    <w:link w:val="Ttulo5"/>
    <w:uiPriority w:val="9"/>
    <w:semiHidden/>
    <w:rsid w:val="00A83606"/>
    <w:rPr>
      <w:rFonts w:asciiTheme="majorHAnsi" w:eastAsiaTheme="majorEastAsia" w:hAnsiTheme="majorHAnsi" w:cstheme="majorBidi"/>
      <w:color w:val="365F91" w:themeColor="accent1" w:themeShade="BF"/>
    </w:rPr>
  </w:style>
  <w:style w:type="paragraph" w:styleId="Recuodecorpodetexto">
    <w:name w:val="Body Text Indent"/>
    <w:basedOn w:val="Normal"/>
    <w:link w:val="RecuodecorpodetextoChar"/>
    <w:uiPriority w:val="99"/>
    <w:semiHidden/>
    <w:unhideWhenUsed/>
    <w:rsid w:val="00A83606"/>
    <w:pPr>
      <w:spacing w:after="120"/>
      <w:ind w:left="283"/>
    </w:pPr>
  </w:style>
  <w:style w:type="character" w:customStyle="1" w:styleId="RecuodecorpodetextoChar">
    <w:name w:val="Recuo de corpo de texto Char"/>
    <w:basedOn w:val="Fontepargpadro"/>
    <w:link w:val="Recuodecorpodetexto"/>
    <w:uiPriority w:val="99"/>
    <w:semiHidden/>
    <w:rsid w:val="00A8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150">
      <w:bodyDiv w:val="1"/>
      <w:marLeft w:val="0"/>
      <w:marRight w:val="0"/>
      <w:marTop w:val="0"/>
      <w:marBottom w:val="0"/>
      <w:divBdr>
        <w:top w:val="none" w:sz="0" w:space="0" w:color="auto"/>
        <w:left w:val="none" w:sz="0" w:space="0" w:color="auto"/>
        <w:bottom w:val="none" w:sz="0" w:space="0" w:color="auto"/>
        <w:right w:val="none" w:sz="0" w:space="0" w:color="auto"/>
      </w:divBdr>
    </w:div>
    <w:div w:id="187376143">
      <w:bodyDiv w:val="1"/>
      <w:marLeft w:val="0"/>
      <w:marRight w:val="0"/>
      <w:marTop w:val="0"/>
      <w:marBottom w:val="0"/>
      <w:divBdr>
        <w:top w:val="none" w:sz="0" w:space="0" w:color="auto"/>
        <w:left w:val="none" w:sz="0" w:space="0" w:color="auto"/>
        <w:bottom w:val="none" w:sz="0" w:space="0" w:color="auto"/>
        <w:right w:val="none" w:sz="0" w:space="0" w:color="auto"/>
      </w:divBdr>
    </w:div>
    <w:div w:id="1231161834">
      <w:bodyDiv w:val="1"/>
      <w:marLeft w:val="0"/>
      <w:marRight w:val="0"/>
      <w:marTop w:val="0"/>
      <w:marBottom w:val="0"/>
      <w:divBdr>
        <w:top w:val="none" w:sz="0" w:space="0" w:color="auto"/>
        <w:left w:val="none" w:sz="0" w:space="0" w:color="auto"/>
        <w:bottom w:val="none" w:sz="0" w:space="0" w:color="auto"/>
        <w:right w:val="none" w:sz="0" w:space="0" w:color="auto"/>
      </w:divBdr>
    </w:div>
    <w:div w:id="1906601535">
      <w:bodyDiv w:val="1"/>
      <w:marLeft w:val="0"/>
      <w:marRight w:val="0"/>
      <w:marTop w:val="0"/>
      <w:marBottom w:val="0"/>
      <w:divBdr>
        <w:top w:val="none" w:sz="0" w:space="0" w:color="auto"/>
        <w:left w:val="none" w:sz="0" w:space="0" w:color="auto"/>
        <w:bottom w:val="none" w:sz="0" w:space="0" w:color="auto"/>
        <w:right w:val="none" w:sz="0" w:space="0" w:color="auto"/>
      </w:divBdr>
    </w:div>
    <w:div w:id="2141608601">
      <w:bodyDiv w:val="1"/>
      <w:marLeft w:val="0"/>
      <w:marRight w:val="0"/>
      <w:marTop w:val="0"/>
      <w:marBottom w:val="0"/>
      <w:divBdr>
        <w:top w:val="none" w:sz="0" w:space="0" w:color="auto"/>
        <w:left w:val="none" w:sz="0" w:space="0" w:color="auto"/>
        <w:bottom w:val="none" w:sz="0" w:space="0" w:color="auto"/>
        <w:right w:val="none" w:sz="0" w:space="0" w:color="auto"/>
      </w:divBdr>
      <w:divsChild>
        <w:div w:id="1516191858">
          <w:marLeft w:val="0"/>
          <w:marRight w:val="0"/>
          <w:marTop w:val="0"/>
          <w:marBottom w:val="0"/>
          <w:divBdr>
            <w:top w:val="none" w:sz="0" w:space="0" w:color="auto"/>
            <w:left w:val="none" w:sz="0" w:space="0" w:color="auto"/>
            <w:bottom w:val="none" w:sz="0" w:space="0" w:color="auto"/>
            <w:right w:val="none" w:sz="0" w:space="0" w:color="auto"/>
          </w:divBdr>
          <w:divsChild>
            <w:div w:id="821431676">
              <w:marLeft w:val="0"/>
              <w:marRight w:val="0"/>
              <w:marTop w:val="0"/>
              <w:marBottom w:val="0"/>
              <w:divBdr>
                <w:top w:val="single" w:sz="6" w:space="8" w:color="F1F1F1"/>
                <w:left w:val="none" w:sz="0" w:space="0" w:color="auto"/>
                <w:bottom w:val="none" w:sz="0" w:space="0" w:color="auto"/>
                <w:right w:val="none" w:sz="0" w:space="0" w:color="auto"/>
              </w:divBdr>
              <w:divsChild>
                <w:div w:id="122044008">
                  <w:marLeft w:val="315"/>
                  <w:marRight w:val="0"/>
                  <w:marTop w:val="180"/>
                  <w:marBottom w:val="360"/>
                  <w:divBdr>
                    <w:top w:val="none" w:sz="0" w:space="0" w:color="auto"/>
                    <w:left w:val="none" w:sz="0" w:space="0" w:color="auto"/>
                    <w:bottom w:val="none" w:sz="0" w:space="0" w:color="auto"/>
                    <w:right w:val="none" w:sz="0" w:space="0" w:color="auto"/>
                  </w:divBdr>
                  <w:divsChild>
                    <w:div w:id="1556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B985A7-4CD9-4B6A-BC5D-67C2D89D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845</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PRESTAÇÕES PECUNIÁRIAS</vt:lpstr>
    </vt:vector>
  </TitlesOfParts>
  <Company>Tribunal de Justiça do Paraná</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PRESTAÇÕES PECUNIÁRIAS</dc:title>
  <dc:subject>RECOLHIMENTO, DESTINAÇÃO, LIBERAÇÃO, APLICAÇÃO E PRESTAÇÃO DE CONTAS</dc:subject>
  <dc:creator>Usuário do Windows</dc:creator>
  <cp:keywords/>
  <dc:description/>
  <cp:lastModifiedBy>Luiz Octavio Cim Pereira</cp:lastModifiedBy>
  <cp:revision>4</cp:revision>
  <cp:lastPrinted>2015-01-06T15:36:00Z</cp:lastPrinted>
  <dcterms:created xsi:type="dcterms:W3CDTF">2015-02-27T15:16:00Z</dcterms:created>
  <dcterms:modified xsi:type="dcterms:W3CDTF">2015-02-27T15:25:00Z</dcterms:modified>
</cp:coreProperties>
</file>