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7248" w:rsidRPr="004529DB" w:rsidRDefault="0032236A" w:rsidP="00124F13">
      <w:pPr>
        <w:keepNext/>
        <w:spacing w:after="0" w:line="240" w:lineRule="auto"/>
        <w:ind w:firstLine="709"/>
        <w:jc w:val="center"/>
        <w:outlineLvl w:val="1"/>
        <w:rPr>
          <w:rFonts w:ascii="Arial" w:eastAsia="Times New Roman" w:hAnsi="Arial" w:cs="Arial"/>
          <w:b/>
          <w:bCs/>
          <w:sz w:val="24"/>
          <w:szCs w:val="24"/>
          <w:lang w:eastAsia="pt-BR"/>
        </w:rPr>
      </w:pPr>
      <w:bookmarkStart w:id="0" w:name="_GoBack"/>
      <w:r w:rsidRPr="004529DB">
        <w:rPr>
          <w:rFonts w:ascii="Arial" w:eastAsia="Times New Roman" w:hAnsi="Arial" w:cs="Arial"/>
          <w:b/>
          <w:bCs/>
          <w:sz w:val="24"/>
          <w:szCs w:val="24"/>
          <w:lang w:eastAsia="pt-BR"/>
        </w:rPr>
        <w:t xml:space="preserve">EDUCAÇÃO EM DIREITOS HUMANOS E </w:t>
      </w:r>
      <w:r w:rsidR="00E5451C" w:rsidRPr="004529DB">
        <w:rPr>
          <w:rFonts w:ascii="Arial" w:eastAsia="Times New Roman" w:hAnsi="Arial" w:cs="Arial"/>
          <w:b/>
          <w:bCs/>
          <w:sz w:val="24"/>
          <w:szCs w:val="24"/>
          <w:lang w:eastAsia="pt-BR"/>
        </w:rPr>
        <w:t>VIOLÊNCIA CONTRA A MULHER</w:t>
      </w:r>
      <w:r w:rsidRPr="004529DB">
        <w:rPr>
          <w:rFonts w:ascii="Arial" w:eastAsia="Times New Roman" w:hAnsi="Arial" w:cs="Arial"/>
          <w:b/>
          <w:bCs/>
          <w:sz w:val="24"/>
          <w:szCs w:val="24"/>
          <w:lang w:eastAsia="pt-BR"/>
        </w:rPr>
        <w:t xml:space="preserve">: </w:t>
      </w:r>
      <w:r w:rsidR="00E5451C" w:rsidRPr="004529DB">
        <w:rPr>
          <w:rFonts w:ascii="Arial" w:eastAsia="Times New Roman" w:hAnsi="Arial" w:cs="Arial"/>
          <w:b/>
          <w:bCs/>
          <w:sz w:val="24"/>
          <w:szCs w:val="24"/>
          <w:lang w:eastAsia="pt-BR"/>
        </w:rPr>
        <w:t xml:space="preserve">INTERFACES DO PODER JUDICIÁRIO NUMA </w:t>
      </w:r>
      <w:r w:rsidR="007D4F06" w:rsidRPr="004529DB">
        <w:rPr>
          <w:rFonts w:ascii="Arial" w:eastAsia="Times New Roman" w:hAnsi="Arial" w:cs="Arial"/>
          <w:b/>
          <w:bCs/>
          <w:sz w:val="24"/>
          <w:szCs w:val="24"/>
          <w:lang w:eastAsia="pt-BR"/>
        </w:rPr>
        <w:t>ÓTICA</w:t>
      </w:r>
      <w:r w:rsidR="00E5451C" w:rsidRPr="004529DB">
        <w:rPr>
          <w:rFonts w:ascii="Arial" w:eastAsia="Times New Roman" w:hAnsi="Arial" w:cs="Arial"/>
          <w:b/>
          <w:bCs/>
          <w:sz w:val="24"/>
          <w:szCs w:val="24"/>
          <w:lang w:eastAsia="pt-BR"/>
        </w:rPr>
        <w:t xml:space="preserve"> PREVENTIVA E PROTETIVA</w:t>
      </w:r>
      <w:bookmarkEnd w:id="0"/>
    </w:p>
    <w:p w:rsidR="000B7248" w:rsidRPr="004529DB" w:rsidRDefault="000B7248" w:rsidP="00124F13">
      <w:pPr>
        <w:spacing w:after="0" w:line="240" w:lineRule="auto"/>
        <w:rPr>
          <w:rFonts w:ascii="Arial" w:eastAsia="Times New Roman" w:hAnsi="Arial" w:cs="Arial"/>
          <w:sz w:val="24"/>
          <w:szCs w:val="24"/>
          <w:lang w:eastAsia="pt-BR"/>
        </w:rPr>
      </w:pPr>
    </w:p>
    <w:p w:rsidR="000B7248" w:rsidRPr="004529DB" w:rsidRDefault="0032236A" w:rsidP="004529DB">
      <w:pPr>
        <w:spacing w:after="0" w:line="240" w:lineRule="auto"/>
        <w:ind w:firstLine="709"/>
        <w:jc w:val="right"/>
        <w:rPr>
          <w:rFonts w:ascii="Arial" w:eastAsia="Times New Roman" w:hAnsi="Arial" w:cs="Arial"/>
          <w:sz w:val="24"/>
          <w:szCs w:val="24"/>
          <w:lang w:eastAsia="pt-BR"/>
        </w:rPr>
      </w:pPr>
      <w:r w:rsidRPr="004529DB">
        <w:rPr>
          <w:rFonts w:ascii="Arial" w:eastAsia="Times New Roman" w:hAnsi="Arial" w:cs="Arial"/>
          <w:sz w:val="24"/>
          <w:szCs w:val="24"/>
          <w:lang w:eastAsia="pt-BR"/>
        </w:rPr>
        <w:t>Bruna Woinorvski de Miranda</w:t>
      </w:r>
      <w:r w:rsidR="006540B3" w:rsidRPr="004529DB">
        <w:rPr>
          <w:rStyle w:val="Refdenotaderodap"/>
          <w:rFonts w:ascii="Arial" w:eastAsia="Times New Roman" w:hAnsi="Arial" w:cs="Arial"/>
          <w:sz w:val="24"/>
          <w:szCs w:val="24"/>
          <w:lang w:eastAsia="pt-BR"/>
        </w:rPr>
        <w:footnoteReference w:id="1"/>
      </w:r>
    </w:p>
    <w:p w:rsidR="000B7248" w:rsidRPr="004529DB" w:rsidRDefault="000B7248" w:rsidP="00124F13">
      <w:pPr>
        <w:spacing w:after="0" w:line="240" w:lineRule="auto"/>
        <w:ind w:firstLine="709"/>
        <w:jc w:val="center"/>
        <w:rPr>
          <w:rFonts w:ascii="Arial" w:eastAsia="Times New Roman" w:hAnsi="Arial" w:cs="Arial"/>
          <w:b/>
          <w:sz w:val="24"/>
          <w:szCs w:val="24"/>
          <w:lang w:eastAsia="pt-BR"/>
        </w:rPr>
      </w:pPr>
    </w:p>
    <w:p w:rsidR="00951A97" w:rsidRPr="004529DB" w:rsidRDefault="000B7248" w:rsidP="00124F13">
      <w:pPr>
        <w:tabs>
          <w:tab w:val="left" w:pos="5160"/>
        </w:tabs>
        <w:spacing w:after="0" w:line="240" w:lineRule="auto"/>
        <w:jc w:val="both"/>
        <w:rPr>
          <w:rFonts w:ascii="Arial" w:hAnsi="Arial" w:cs="Arial"/>
          <w:sz w:val="24"/>
          <w:szCs w:val="24"/>
        </w:rPr>
      </w:pPr>
      <w:r w:rsidRPr="004529DB">
        <w:rPr>
          <w:rFonts w:ascii="Arial" w:eastAsia="Times New Roman" w:hAnsi="Arial" w:cs="Arial"/>
          <w:b/>
          <w:sz w:val="24"/>
          <w:szCs w:val="24"/>
          <w:lang w:eastAsia="pt-BR"/>
        </w:rPr>
        <w:t xml:space="preserve">RESUMO: </w:t>
      </w:r>
      <w:r w:rsidR="00951A97" w:rsidRPr="004529DB">
        <w:rPr>
          <w:rFonts w:ascii="Arial" w:eastAsia="Times New Roman" w:hAnsi="Arial" w:cs="Arial"/>
          <w:sz w:val="24"/>
          <w:szCs w:val="24"/>
          <w:lang w:eastAsia="pt-BR"/>
        </w:rPr>
        <w:t>Considera-se a violência contra a mulher</w:t>
      </w:r>
      <w:r w:rsidR="00833D10" w:rsidRPr="004529DB">
        <w:rPr>
          <w:rFonts w:ascii="Arial" w:eastAsia="Times New Roman" w:hAnsi="Arial" w:cs="Arial"/>
          <w:sz w:val="24"/>
          <w:szCs w:val="24"/>
          <w:lang w:eastAsia="pt-BR"/>
        </w:rPr>
        <w:t xml:space="preserve"> uma das formas mais severas de violação de direitos, pois</w:t>
      </w:r>
      <w:r w:rsidR="00244718" w:rsidRPr="004529DB">
        <w:rPr>
          <w:rFonts w:ascii="Arial" w:eastAsia="Times New Roman" w:hAnsi="Arial" w:cs="Arial"/>
          <w:sz w:val="24"/>
          <w:szCs w:val="24"/>
          <w:lang w:eastAsia="pt-BR"/>
        </w:rPr>
        <w:t xml:space="preserve">, nos diversos modos em que se manifesta, </w:t>
      </w:r>
      <w:r w:rsidR="006A0C02" w:rsidRPr="004529DB">
        <w:rPr>
          <w:rFonts w:ascii="Arial" w:eastAsia="Times New Roman" w:hAnsi="Arial" w:cs="Arial"/>
          <w:sz w:val="24"/>
          <w:szCs w:val="24"/>
          <w:lang w:eastAsia="pt-BR"/>
        </w:rPr>
        <w:t>repercute nas relações familiares, sociais e de trabalho, oportunizando consequências de ordem psicológica, emocional e de saúde. Acredita-se que o desconhecimento sobre seus direitos, bem como a falta de informação sobre os equipamentos que compõem a Rede de Enfrentamento à Violência contra a Mulher contribuem para a violação de</w:t>
      </w:r>
      <w:r w:rsidR="00951A97" w:rsidRPr="004529DB">
        <w:rPr>
          <w:rFonts w:ascii="Arial" w:eastAsia="Times New Roman" w:hAnsi="Arial" w:cs="Arial"/>
          <w:sz w:val="24"/>
          <w:szCs w:val="24"/>
          <w:lang w:eastAsia="pt-BR"/>
        </w:rPr>
        <w:t xml:space="preserve"> um número crescente de mulheres</w:t>
      </w:r>
      <w:r w:rsidR="006A0C02" w:rsidRPr="004529DB">
        <w:rPr>
          <w:rFonts w:ascii="Arial" w:eastAsia="Times New Roman" w:hAnsi="Arial" w:cs="Arial"/>
          <w:sz w:val="24"/>
          <w:szCs w:val="24"/>
          <w:lang w:eastAsia="pt-BR"/>
        </w:rPr>
        <w:t xml:space="preserve"> cotidianamente. </w:t>
      </w:r>
      <w:r w:rsidR="00951A97" w:rsidRPr="004529DB">
        <w:rPr>
          <w:rFonts w:ascii="Arial" w:eastAsia="Times New Roman" w:hAnsi="Arial" w:cs="Arial"/>
          <w:sz w:val="24"/>
          <w:szCs w:val="24"/>
          <w:lang w:eastAsia="pt-BR"/>
        </w:rPr>
        <w:t xml:space="preserve">Nesse sentido, o presente artigo </w:t>
      </w:r>
      <w:r w:rsidR="00951A97" w:rsidRPr="004529DB">
        <w:rPr>
          <w:rFonts w:ascii="Arial" w:hAnsi="Arial" w:cs="Arial"/>
          <w:sz w:val="24"/>
          <w:szCs w:val="24"/>
        </w:rPr>
        <w:t xml:space="preserve">objetiva abordar a importância da descentralização do Poder Judiciário </w:t>
      </w:r>
      <w:r w:rsidR="005C6B1B" w:rsidRPr="004529DB">
        <w:rPr>
          <w:rFonts w:ascii="Arial" w:hAnsi="Arial" w:cs="Arial"/>
          <w:sz w:val="24"/>
          <w:szCs w:val="24"/>
        </w:rPr>
        <w:t>e a sua contribuição para a educação em direitos humanos através dos resultados do projeto</w:t>
      </w:r>
      <w:r w:rsidR="00951A97" w:rsidRPr="004529DB">
        <w:rPr>
          <w:rFonts w:ascii="Arial" w:hAnsi="Arial" w:cs="Arial"/>
          <w:sz w:val="24"/>
          <w:szCs w:val="24"/>
        </w:rPr>
        <w:t xml:space="preserve"> “Maria nos Bairros”. </w:t>
      </w:r>
      <w:r w:rsidR="005C6B1B" w:rsidRPr="004529DB">
        <w:rPr>
          <w:rFonts w:ascii="Arial" w:hAnsi="Arial" w:cs="Arial"/>
          <w:sz w:val="24"/>
          <w:szCs w:val="24"/>
        </w:rPr>
        <w:t xml:space="preserve">Tal </w:t>
      </w:r>
      <w:r w:rsidR="00951A97" w:rsidRPr="004529DB">
        <w:rPr>
          <w:rFonts w:ascii="Arial" w:hAnsi="Arial" w:cs="Arial"/>
          <w:sz w:val="24"/>
          <w:szCs w:val="24"/>
        </w:rPr>
        <w:t>projeto resulta de um levantamento realizado pelo Juizado de Violência contra a Mulher da comarca de Ponta Grossa que concluiu</w:t>
      </w:r>
      <w:r w:rsidR="00C92F32" w:rsidRPr="004529DB">
        <w:rPr>
          <w:rFonts w:ascii="Arial" w:hAnsi="Arial" w:cs="Arial"/>
          <w:sz w:val="24"/>
          <w:szCs w:val="24"/>
        </w:rPr>
        <w:t xml:space="preserve"> que os crimes contra a mulher se concentram nas regiões periféricas da ci</w:t>
      </w:r>
      <w:r w:rsidR="00E9490E" w:rsidRPr="004529DB">
        <w:rPr>
          <w:rFonts w:ascii="Arial" w:hAnsi="Arial" w:cs="Arial"/>
          <w:sz w:val="24"/>
          <w:szCs w:val="24"/>
        </w:rPr>
        <w:t xml:space="preserve">dade (carentes de recursos e de informação), </w:t>
      </w:r>
      <w:r w:rsidR="005C6B1B" w:rsidRPr="004529DB">
        <w:rPr>
          <w:rFonts w:ascii="Arial" w:hAnsi="Arial" w:cs="Arial"/>
          <w:sz w:val="24"/>
          <w:szCs w:val="24"/>
        </w:rPr>
        <w:t xml:space="preserve">motivo pelo qual </w:t>
      </w:r>
      <w:r w:rsidR="0078176F" w:rsidRPr="004529DB">
        <w:rPr>
          <w:rFonts w:ascii="Arial" w:hAnsi="Arial" w:cs="Arial"/>
          <w:sz w:val="24"/>
          <w:szCs w:val="24"/>
        </w:rPr>
        <w:t>o Juízo se desloca</w:t>
      </w:r>
      <w:r w:rsidR="005C6B1B" w:rsidRPr="004529DB">
        <w:rPr>
          <w:rFonts w:ascii="Arial" w:hAnsi="Arial" w:cs="Arial"/>
          <w:sz w:val="24"/>
          <w:szCs w:val="24"/>
        </w:rPr>
        <w:t xml:space="preserve"> para </w:t>
      </w:r>
      <w:r w:rsidR="00E9490E" w:rsidRPr="004529DB">
        <w:rPr>
          <w:rFonts w:ascii="Arial" w:hAnsi="Arial" w:cs="Arial"/>
          <w:sz w:val="24"/>
          <w:szCs w:val="24"/>
        </w:rPr>
        <w:t xml:space="preserve">estes </w:t>
      </w:r>
      <w:r w:rsidR="005C6B1B" w:rsidRPr="004529DB">
        <w:rPr>
          <w:rFonts w:ascii="Arial" w:hAnsi="Arial" w:cs="Arial"/>
          <w:sz w:val="24"/>
          <w:szCs w:val="24"/>
        </w:rPr>
        <w:t>contextos comunitários</w:t>
      </w:r>
      <w:r w:rsidR="00E9490E" w:rsidRPr="004529DB">
        <w:rPr>
          <w:rFonts w:ascii="Arial" w:hAnsi="Arial" w:cs="Arial"/>
          <w:sz w:val="24"/>
          <w:szCs w:val="24"/>
        </w:rPr>
        <w:t xml:space="preserve"> e vêm</w:t>
      </w:r>
      <w:r w:rsidR="005C6B1B" w:rsidRPr="004529DB">
        <w:rPr>
          <w:rFonts w:ascii="Arial" w:hAnsi="Arial" w:cs="Arial"/>
          <w:sz w:val="24"/>
          <w:szCs w:val="24"/>
        </w:rPr>
        <w:t xml:space="preserve"> logrando êxito </w:t>
      </w:r>
      <w:r w:rsidR="0078176F" w:rsidRPr="004529DB">
        <w:rPr>
          <w:rFonts w:ascii="Arial" w:hAnsi="Arial" w:cs="Arial"/>
          <w:sz w:val="24"/>
          <w:szCs w:val="24"/>
        </w:rPr>
        <w:t>em</w:t>
      </w:r>
      <w:r w:rsidR="005C6B1B" w:rsidRPr="004529DB">
        <w:rPr>
          <w:rFonts w:ascii="Arial" w:hAnsi="Arial" w:cs="Arial"/>
          <w:sz w:val="24"/>
          <w:szCs w:val="24"/>
        </w:rPr>
        <w:t xml:space="preserve"> </w:t>
      </w:r>
      <w:r w:rsidR="0078176F" w:rsidRPr="004529DB">
        <w:rPr>
          <w:rFonts w:ascii="Arial" w:hAnsi="Arial" w:cs="Arial"/>
          <w:sz w:val="24"/>
          <w:szCs w:val="24"/>
        </w:rPr>
        <w:t>intervenções</w:t>
      </w:r>
      <w:r w:rsidR="005C6B1B" w:rsidRPr="004529DB">
        <w:rPr>
          <w:rFonts w:ascii="Arial" w:hAnsi="Arial" w:cs="Arial"/>
          <w:sz w:val="24"/>
          <w:szCs w:val="24"/>
        </w:rPr>
        <w:t xml:space="preserve"> desenvolvid</w:t>
      </w:r>
      <w:r w:rsidR="0078176F" w:rsidRPr="004529DB">
        <w:rPr>
          <w:rFonts w:ascii="Arial" w:hAnsi="Arial" w:cs="Arial"/>
          <w:sz w:val="24"/>
          <w:szCs w:val="24"/>
        </w:rPr>
        <w:t>as</w:t>
      </w:r>
      <w:r w:rsidR="005C6B1B" w:rsidRPr="004529DB">
        <w:rPr>
          <w:rFonts w:ascii="Arial" w:hAnsi="Arial" w:cs="Arial"/>
          <w:sz w:val="24"/>
          <w:szCs w:val="24"/>
        </w:rPr>
        <w:t xml:space="preserve"> desde </w:t>
      </w:r>
      <w:r w:rsidR="00E9490E" w:rsidRPr="004529DB">
        <w:rPr>
          <w:rFonts w:ascii="Arial" w:hAnsi="Arial" w:cs="Arial"/>
          <w:sz w:val="24"/>
          <w:szCs w:val="24"/>
        </w:rPr>
        <w:t xml:space="preserve">o ano de </w:t>
      </w:r>
      <w:r w:rsidR="005C6B1B" w:rsidRPr="004529DB">
        <w:rPr>
          <w:rFonts w:ascii="Arial" w:hAnsi="Arial" w:cs="Arial"/>
          <w:sz w:val="24"/>
          <w:szCs w:val="24"/>
        </w:rPr>
        <w:t>2015</w:t>
      </w:r>
      <w:r w:rsidR="00E9490E" w:rsidRPr="004529DB">
        <w:rPr>
          <w:rFonts w:ascii="Arial" w:hAnsi="Arial" w:cs="Arial"/>
          <w:sz w:val="24"/>
          <w:szCs w:val="24"/>
        </w:rPr>
        <w:t>.</w:t>
      </w:r>
    </w:p>
    <w:p w:rsidR="005C6B1B" w:rsidRPr="004529DB" w:rsidRDefault="005C6B1B" w:rsidP="00124F13">
      <w:pPr>
        <w:spacing w:after="0" w:line="240" w:lineRule="auto"/>
        <w:jc w:val="both"/>
        <w:rPr>
          <w:rFonts w:ascii="Arial" w:hAnsi="Arial" w:cs="Arial"/>
          <w:sz w:val="24"/>
          <w:szCs w:val="24"/>
        </w:rPr>
      </w:pPr>
    </w:p>
    <w:p w:rsidR="000B7248" w:rsidRPr="004529DB" w:rsidRDefault="000B7248" w:rsidP="00124F13">
      <w:pPr>
        <w:spacing w:after="0" w:line="240" w:lineRule="auto"/>
        <w:jc w:val="both"/>
        <w:rPr>
          <w:rFonts w:ascii="Arial" w:eastAsia="Times New Roman" w:hAnsi="Arial" w:cs="Arial"/>
          <w:sz w:val="24"/>
          <w:szCs w:val="24"/>
          <w:lang w:eastAsia="pt-BR"/>
        </w:rPr>
      </w:pPr>
      <w:r w:rsidRPr="004529DB">
        <w:rPr>
          <w:rFonts w:ascii="Arial" w:eastAsia="Times New Roman" w:hAnsi="Arial" w:cs="Arial"/>
          <w:b/>
          <w:sz w:val="24"/>
          <w:szCs w:val="24"/>
          <w:lang w:eastAsia="pt-BR"/>
        </w:rPr>
        <w:t>Palavras chave</w:t>
      </w:r>
      <w:r w:rsidR="008243A5" w:rsidRPr="004529DB">
        <w:rPr>
          <w:rFonts w:ascii="Arial" w:eastAsia="Times New Roman" w:hAnsi="Arial" w:cs="Arial"/>
          <w:b/>
          <w:sz w:val="24"/>
          <w:szCs w:val="24"/>
          <w:lang w:eastAsia="pt-BR"/>
        </w:rPr>
        <w:t>:</w:t>
      </w:r>
      <w:r w:rsidR="00E5451C" w:rsidRPr="004529DB">
        <w:rPr>
          <w:rFonts w:ascii="Arial" w:eastAsia="Times New Roman" w:hAnsi="Arial" w:cs="Arial"/>
          <w:sz w:val="24"/>
          <w:szCs w:val="24"/>
          <w:lang w:eastAsia="pt-BR"/>
        </w:rPr>
        <w:t xml:space="preserve"> </w:t>
      </w:r>
      <w:r w:rsidR="0032236A" w:rsidRPr="004529DB">
        <w:rPr>
          <w:rFonts w:ascii="Arial" w:eastAsia="Times New Roman" w:hAnsi="Arial" w:cs="Arial"/>
          <w:sz w:val="24"/>
          <w:szCs w:val="24"/>
          <w:lang w:eastAsia="pt-BR"/>
        </w:rPr>
        <w:t xml:space="preserve">Violência contra a Mulher; </w:t>
      </w:r>
      <w:r w:rsidR="005C6B1B" w:rsidRPr="004529DB">
        <w:rPr>
          <w:rFonts w:ascii="Arial" w:eastAsia="Times New Roman" w:hAnsi="Arial" w:cs="Arial"/>
          <w:sz w:val="24"/>
          <w:szCs w:val="24"/>
          <w:lang w:eastAsia="pt-BR"/>
        </w:rPr>
        <w:t xml:space="preserve">Poder Judiciário; </w:t>
      </w:r>
      <w:r w:rsidR="00857A0F" w:rsidRPr="004529DB">
        <w:rPr>
          <w:rFonts w:ascii="Arial" w:eastAsia="Times New Roman" w:hAnsi="Arial" w:cs="Arial"/>
          <w:sz w:val="24"/>
          <w:szCs w:val="24"/>
          <w:lang w:eastAsia="pt-BR"/>
        </w:rPr>
        <w:t>Educação em Direitos Humanos.</w:t>
      </w:r>
    </w:p>
    <w:p w:rsidR="000B7248" w:rsidRPr="004529DB" w:rsidRDefault="000B7248" w:rsidP="00124F13">
      <w:pPr>
        <w:keepNext/>
        <w:spacing w:after="0" w:line="240" w:lineRule="auto"/>
        <w:ind w:firstLine="709"/>
        <w:jc w:val="both"/>
        <w:outlineLvl w:val="1"/>
        <w:rPr>
          <w:rFonts w:ascii="Arial" w:eastAsia="Times New Roman" w:hAnsi="Arial" w:cs="Arial"/>
          <w:b/>
          <w:bCs/>
          <w:sz w:val="24"/>
          <w:szCs w:val="24"/>
          <w:lang w:eastAsia="pt-BR"/>
        </w:rPr>
      </w:pPr>
    </w:p>
    <w:p w:rsidR="000B7248" w:rsidRPr="004529DB" w:rsidRDefault="000B7248" w:rsidP="00124F13">
      <w:pPr>
        <w:keepNext/>
        <w:spacing w:after="0" w:line="240" w:lineRule="auto"/>
        <w:jc w:val="both"/>
        <w:outlineLvl w:val="1"/>
        <w:rPr>
          <w:rFonts w:ascii="Arial" w:eastAsia="Times New Roman" w:hAnsi="Arial" w:cs="Arial"/>
          <w:b/>
          <w:bCs/>
          <w:sz w:val="24"/>
          <w:szCs w:val="24"/>
          <w:lang w:eastAsia="pt-BR"/>
        </w:rPr>
      </w:pPr>
      <w:r w:rsidRPr="004529DB">
        <w:rPr>
          <w:rFonts w:ascii="Arial" w:eastAsia="Times New Roman" w:hAnsi="Arial" w:cs="Arial"/>
          <w:b/>
          <w:bCs/>
          <w:sz w:val="24"/>
          <w:szCs w:val="24"/>
          <w:lang w:eastAsia="pt-BR"/>
        </w:rPr>
        <w:t>1 INTRODUÇÃO</w:t>
      </w:r>
    </w:p>
    <w:p w:rsidR="001B2B8A" w:rsidRDefault="001B2B8A" w:rsidP="00124F13">
      <w:pPr>
        <w:keepNext/>
        <w:spacing w:after="0" w:line="240" w:lineRule="auto"/>
        <w:jc w:val="both"/>
        <w:outlineLvl w:val="1"/>
        <w:rPr>
          <w:rFonts w:ascii="Arial" w:eastAsia="Times New Roman" w:hAnsi="Arial" w:cs="Arial"/>
          <w:bCs/>
          <w:sz w:val="24"/>
          <w:szCs w:val="24"/>
          <w:lang w:eastAsia="pt-BR"/>
        </w:rPr>
      </w:pPr>
    </w:p>
    <w:p w:rsidR="009D2ACD" w:rsidRPr="0007042B" w:rsidRDefault="009D2ACD" w:rsidP="009D2ACD">
      <w:pPr>
        <w:keepNext/>
        <w:spacing w:after="0" w:line="240" w:lineRule="auto"/>
        <w:ind w:firstLine="709"/>
        <w:jc w:val="both"/>
        <w:outlineLvl w:val="1"/>
        <w:rPr>
          <w:rFonts w:ascii="Arial" w:eastAsia="Times New Roman" w:hAnsi="Arial" w:cs="Arial"/>
          <w:bCs/>
          <w:sz w:val="24"/>
          <w:szCs w:val="24"/>
          <w:lang w:eastAsia="pt-BR"/>
        </w:rPr>
      </w:pPr>
      <w:r>
        <w:rPr>
          <w:rFonts w:ascii="Arial" w:hAnsi="Arial" w:cs="Arial"/>
          <w:sz w:val="24"/>
          <w:szCs w:val="24"/>
        </w:rPr>
        <w:t xml:space="preserve">A </w:t>
      </w:r>
      <w:r w:rsidR="0007042B">
        <w:rPr>
          <w:rFonts w:ascii="Arial" w:hAnsi="Arial" w:cs="Arial"/>
          <w:sz w:val="24"/>
          <w:szCs w:val="24"/>
        </w:rPr>
        <w:t xml:space="preserve">desigualdade entre homens e mulheres há muito tempo é presente nas relações familiares e sociais. Todavia, </w:t>
      </w:r>
      <w:r>
        <w:rPr>
          <w:rFonts w:ascii="Arial" w:hAnsi="Arial" w:cs="Arial"/>
          <w:sz w:val="24"/>
          <w:szCs w:val="24"/>
        </w:rPr>
        <w:t xml:space="preserve">há pouco tempo </w:t>
      </w:r>
      <w:r w:rsidR="0007042B">
        <w:rPr>
          <w:rFonts w:ascii="Arial" w:hAnsi="Arial" w:cs="Arial"/>
          <w:sz w:val="24"/>
          <w:szCs w:val="24"/>
        </w:rPr>
        <w:t xml:space="preserve">a questão de gênero </w:t>
      </w:r>
      <w:r>
        <w:rPr>
          <w:rFonts w:ascii="Arial" w:hAnsi="Arial" w:cs="Arial"/>
          <w:sz w:val="24"/>
          <w:szCs w:val="24"/>
        </w:rPr>
        <w:t>vem ganhando espaço nas discussões no cenário brasileiro</w:t>
      </w:r>
      <w:r w:rsidR="0007042B">
        <w:rPr>
          <w:rFonts w:ascii="Arial" w:hAnsi="Arial" w:cs="Arial"/>
          <w:sz w:val="24"/>
          <w:szCs w:val="24"/>
        </w:rPr>
        <w:t xml:space="preserve">. Impulsionado pela Declaração Universal dos Direitos Humanos instituída pela Organização das Nações Unidas (ONU) e, principalmente, pela Constituição Federal de 1988 – documentos que versam sobre a igualdade entre todos, o tema ganhou ápice com a promulgação da Lei Maria </w:t>
      </w:r>
      <w:r w:rsidR="0007042B" w:rsidRPr="0007042B">
        <w:rPr>
          <w:rFonts w:ascii="Arial" w:hAnsi="Arial" w:cs="Arial"/>
          <w:sz w:val="24"/>
          <w:szCs w:val="24"/>
        </w:rPr>
        <w:t>da Penha (Lei nº 11.340/2006) que instituiu mecanismos de proteção da mulher, coibição das formas de violência e de responsabilização dos autores.</w:t>
      </w:r>
    </w:p>
    <w:p w:rsidR="008243A5" w:rsidRDefault="0007042B" w:rsidP="0007042B">
      <w:pPr>
        <w:autoSpaceDE w:val="0"/>
        <w:autoSpaceDN w:val="0"/>
        <w:adjustRightInd w:val="0"/>
        <w:spacing w:after="0" w:line="240" w:lineRule="auto"/>
        <w:jc w:val="both"/>
        <w:rPr>
          <w:rFonts w:ascii="Arial" w:hAnsi="Arial" w:cs="Arial"/>
          <w:sz w:val="24"/>
          <w:szCs w:val="24"/>
        </w:rPr>
      </w:pPr>
      <w:r w:rsidRPr="0007042B">
        <w:rPr>
          <w:rFonts w:ascii="Arial" w:hAnsi="Arial" w:cs="Arial"/>
          <w:sz w:val="24"/>
          <w:szCs w:val="24"/>
        </w:rPr>
        <w:tab/>
        <w:t xml:space="preserve">Contudo, mesmo tais normativas </w:t>
      </w:r>
      <w:r w:rsidR="00C92F32">
        <w:rPr>
          <w:rFonts w:ascii="Arial" w:hAnsi="Arial" w:cs="Arial"/>
          <w:sz w:val="24"/>
          <w:szCs w:val="24"/>
        </w:rPr>
        <w:t xml:space="preserve">não </w:t>
      </w:r>
      <w:r w:rsidRPr="0007042B">
        <w:rPr>
          <w:rFonts w:ascii="Arial" w:hAnsi="Arial" w:cs="Arial"/>
          <w:sz w:val="24"/>
          <w:szCs w:val="24"/>
        </w:rPr>
        <w:t xml:space="preserve">foram capazes de impedir atos de violência contra a mulher. </w:t>
      </w:r>
      <w:r w:rsidR="00C92F32">
        <w:rPr>
          <w:rFonts w:ascii="Arial" w:hAnsi="Arial" w:cs="Arial"/>
          <w:sz w:val="24"/>
          <w:szCs w:val="24"/>
        </w:rPr>
        <w:t>Nesse sentido, a</w:t>
      </w:r>
      <w:r w:rsidRPr="0007042B">
        <w:rPr>
          <w:rFonts w:ascii="Arial" w:hAnsi="Arial" w:cs="Arial"/>
          <w:sz w:val="24"/>
          <w:szCs w:val="24"/>
        </w:rPr>
        <w:t xml:space="preserve"> d</w:t>
      </w:r>
      <w:r w:rsidR="00833D10" w:rsidRPr="0007042B">
        <w:rPr>
          <w:rFonts w:ascii="Arial" w:hAnsi="Arial" w:cs="Arial"/>
          <w:sz w:val="24"/>
          <w:szCs w:val="24"/>
        </w:rPr>
        <w:t>iretora-executiva da ONU Mulheres</w:t>
      </w:r>
      <w:r w:rsidRPr="0007042B">
        <w:rPr>
          <w:rFonts w:ascii="Arial" w:hAnsi="Arial" w:cs="Arial"/>
          <w:sz w:val="24"/>
          <w:szCs w:val="24"/>
        </w:rPr>
        <w:t xml:space="preserve">, </w:t>
      </w:r>
      <w:proofErr w:type="spellStart"/>
      <w:r w:rsidRPr="0007042B">
        <w:rPr>
          <w:rStyle w:val="st"/>
          <w:rFonts w:ascii="Arial" w:hAnsi="Arial" w:cs="Arial"/>
          <w:sz w:val="24"/>
          <w:szCs w:val="24"/>
        </w:rPr>
        <w:t>Lakshmi</w:t>
      </w:r>
      <w:proofErr w:type="spellEnd"/>
      <w:r w:rsidRPr="0007042B">
        <w:rPr>
          <w:rStyle w:val="st"/>
          <w:rFonts w:ascii="Arial" w:hAnsi="Arial" w:cs="Arial"/>
          <w:sz w:val="24"/>
          <w:szCs w:val="24"/>
        </w:rPr>
        <w:t xml:space="preserve"> </w:t>
      </w:r>
      <w:proofErr w:type="spellStart"/>
      <w:r w:rsidRPr="0007042B">
        <w:rPr>
          <w:rStyle w:val="st"/>
          <w:rFonts w:ascii="Arial" w:hAnsi="Arial" w:cs="Arial"/>
          <w:sz w:val="24"/>
          <w:szCs w:val="24"/>
        </w:rPr>
        <w:t>Puri</w:t>
      </w:r>
      <w:proofErr w:type="spellEnd"/>
      <w:r w:rsidRPr="0007042B">
        <w:rPr>
          <w:rStyle w:val="st"/>
          <w:rFonts w:ascii="Arial" w:hAnsi="Arial" w:cs="Arial"/>
          <w:sz w:val="24"/>
          <w:szCs w:val="24"/>
        </w:rPr>
        <w:t>, chegou a afirmar em 2015</w:t>
      </w:r>
      <w:r w:rsidRPr="0007042B">
        <w:rPr>
          <w:rFonts w:ascii="Arial" w:hAnsi="Arial" w:cs="Arial"/>
          <w:sz w:val="24"/>
          <w:szCs w:val="24"/>
        </w:rPr>
        <w:t xml:space="preserve"> que</w:t>
      </w:r>
      <w:r w:rsidR="00C92F32">
        <w:rPr>
          <w:rFonts w:ascii="Arial" w:hAnsi="Arial" w:cs="Arial"/>
          <w:sz w:val="24"/>
          <w:szCs w:val="24"/>
        </w:rPr>
        <w:t xml:space="preserve"> a violência contra a mulher se caracteriza como</w:t>
      </w:r>
      <w:r w:rsidRPr="0007042B">
        <w:rPr>
          <w:rFonts w:ascii="Arial" w:hAnsi="Arial" w:cs="Arial"/>
          <w:sz w:val="24"/>
          <w:szCs w:val="24"/>
        </w:rPr>
        <w:t xml:space="preserve"> “a violação de direitos humanos mais tolerada no mundo”, e ainda que “</w:t>
      </w:r>
      <w:r w:rsidR="00833D10" w:rsidRPr="0007042B">
        <w:rPr>
          <w:rFonts w:ascii="Arial" w:hAnsi="Arial" w:cs="Arial"/>
          <w:sz w:val="24"/>
          <w:szCs w:val="24"/>
        </w:rPr>
        <w:t>a contínua presença</w:t>
      </w:r>
      <w:r w:rsidR="00833D10" w:rsidRPr="00124F13">
        <w:rPr>
          <w:rFonts w:ascii="Arial" w:hAnsi="Arial" w:cs="Arial"/>
          <w:sz w:val="24"/>
          <w:szCs w:val="24"/>
        </w:rPr>
        <w:t xml:space="preserve"> da violência de gênero na sociedade é a m</w:t>
      </w:r>
      <w:r>
        <w:rPr>
          <w:rFonts w:ascii="Arial" w:hAnsi="Arial" w:cs="Arial"/>
          <w:sz w:val="24"/>
          <w:szCs w:val="24"/>
        </w:rPr>
        <w:t xml:space="preserve">ais clara marca de desigualdade”, </w:t>
      </w:r>
      <w:r w:rsidR="00C92F32">
        <w:rPr>
          <w:rFonts w:ascii="Arial" w:hAnsi="Arial" w:cs="Arial"/>
          <w:sz w:val="24"/>
          <w:szCs w:val="24"/>
        </w:rPr>
        <w:t xml:space="preserve">uma vez que, </w:t>
      </w:r>
      <w:r>
        <w:rPr>
          <w:rFonts w:ascii="Arial" w:hAnsi="Arial" w:cs="Arial"/>
          <w:sz w:val="24"/>
          <w:szCs w:val="24"/>
        </w:rPr>
        <w:t xml:space="preserve">conforme demonstram as </w:t>
      </w:r>
      <w:r w:rsidR="00833D10" w:rsidRPr="00124F13">
        <w:rPr>
          <w:rFonts w:ascii="Arial" w:hAnsi="Arial" w:cs="Arial"/>
          <w:sz w:val="24"/>
          <w:szCs w:val="24"/>
        </w:rPr>
        <w:t>estatísticas</w:t>
      </w:r>
      <w:r w:rsidR="00857A0F">
        <w:rPr>
          <w:rFonts w:ascii="Arial" w:hAnsi="Arial" w:cs="Arial"/>
          <w:sz w:val="24"/>
          <w:szCs w:val="24"/>
        </w:rPr>
        <w:t>,</w:t>
      </w:r>
      <w:r w:rsidR="00833D10" w:rsidRPr="00124F13">
        <w:rPr>
          <w:rFonts w:ascii="Arial" w:hAnsi="Arial" w:cs="Arial"/>
          <w:sz w:val="24"/>
          <w:szCs w:val="24"/>
        </w:rPr>
        <w:t xml:space="preserve"> uma em cada três mulheres em todo o mundo sofreu violência física ou sexual, na grande maioria </w:t>
      </w:r>
      <w:r w:rsidR="00C92F32">
        <w:rPr>
          <w:rFonts w:ascii="Arial" w:hAnsi="Arial" w:cs="Arial"/>
          <w:sz w:val="24"/>
          <w:szCs w:val="24"/>
        </w:rPr>
        <w:t>das vezes,</w:t>
      </w:r>
      <w:r w:rsidR="00833D10" w:rsidRPr="00124F13">
        <w:rPr>
          <w:rFonts w:ascii="Arial" w:hAnsi="Arial" w:cs="Arial"/>
          <w:sz w:val="24"/>
          <w:szCs w:val="24"/>
        </w:rPr>
        <w:t xml:space="preserve"> do próprio parceiro</w:t>
      </w:r>
      <w:r w:rsidR="00C92F32">
        <w:rPr>
          <w:rFonts w:ascii="Arial" w:hAnsi="Arial" w:cs="Arial"/>
          <w:sz w:val="24"/>
          <w:szCs w:val="24"/>
        </w:rPr>
        <w:t xml:space="preserve"> (ONU BRASIL, 2015)</w:t>
      </w:r>
      <w:r>
        <w:rPr>
          <w:rFonts w:ascii="Arial" w:hAnsi="Arial" w:cs="Arial"/>
          <w:sz w:val="24"/>
          <w:szCs w:val="24"/>
        </w:rPr>
        <w:t>.</w:t>
      </w:r>
    </w:p>
    <w:p w:rsidR="00C92F32" w:rsidRDefault="00C92F32" w:rsidP="009D2ACD">
      <w:pPr>
        <w:keepNext/>
        <w:spacing w:after="0" w:line="240" w:lineRule="auto"/>
        <w:ind w:firstLine="708"/>
        <w:jc w:val="both"/>
        <w:outlineLvl w:val="1"/>
        <w:rPr>
          <w:rFonts w:ascii="Arial" w:eastAsia="Times New Roman" w:hAnsi="Arial" w:cs="Arial"/>
          <w:bCs/>
          <w:sz w:val="24"/>
          <w:szCs w:val="24"/>
          <w:lang w:eastAsia="pt-BR"/>
        </w:rPr>
      </w:pPr>
      <w:r>
        <w:rPr>
          <w:rFonts w:ascii="Arial" w:eastAsia="Times New Roman" w:hAnsi="Arial" w:cs="Arial"/>
          <w:bCs/>
          <w:sz w:val="24"/>
          <w:szCs w:val="24"/>
          <w:lang w:eastAsia="pt-BR"/>
        </w:rPr>
        <w:t>Em face à essa realidade, a educação em direitos humanos</w:t>
      </w:r>
      <w:r w:rsidRPr="00C92F32">
        <w:rPr>
          <w:rFonts w:ascii="Arial" w:eastAsia="Times New Roman" w:hAnsi="Arial" w:cs="Arial"/>
          <w:bCs/>
          <w:sz w:val="24"/>
          <w:szCs w:val="24"/>
          <w:lang w:eastAsia="pt-BR"/>
        </w:rPr>
        <w:t xml:space="preserve"> </w:t>
      </w:r>
      <w:r>
        <w:rPr>
          <w:rFonts w:ascii="Arial" w:eastAsia="Times New Roman" w:hAnsi="Arial" w:cs="Arial"/>
          <w:bCs/>
          <w:sz w:val="24"/>
          <w:szCs w:val="24"/>
          <w:lang w:eastAsia="pt-BR"/>
        </w:rPr>
        <w:t xml:space="preserve">salienta-se como importante estratégia de difusão da informação como aliada para a proteção de </w:t>
      </w:r>
      <w:r>
        <w:rPr>
          <w:rFonts w:ascii="Arial" w:eastAsia="Times New Roman" w:hAnsi="Arial" w:cs="Arial"/>
          <w:bCs/>
          <w:sz w:val="24"/>
          <w:szCs w:val="24"/>
          <w:lang w:eastAsia="pt-BR"/>
        </w:rPr>
        <w:lastRenderedPageBreak/>
        <w:t>mulheres vítimas ou vulneráveis a situações de violência</w:t>
      </w:r>
      <w:r w:rsidR="00E9490E">
        <w:rPr>
          <w:rFonts w:ascii="Arial" w:eastAsia="Times New Roman" w:hAnsi="Arial" w:cs="Arial"/>
          <w:bCs/>
          <w:sz w:val="24"/>
          <w:szCs w:val="24"/>
          <w:lang w:eastAsia="pt-BR"/>
        </w:rPr>
        <w:t>, tal como ocorre com o projeto “Maria nos Bairros”.</w:t>
      </w:r>
    </w:p>
    <w:p w:rsidR="00E9490E" w:rsidRDefault="00E9490E" w:rsidP="009D2ACD">
      <w:pPr>
        <w:keepNext/>
        <w:spacing w:after="0" w:line="240" w:lineRule="auto"/>
        <w:ind w:firstLine="708"/>
        <w:jc w:val="both"/>
        <w:outlineLvl w:val="1"/>
        <w:rPr>
          <w:rFonts w:ascii="Arial" w:eastAsia="Times New Roman" w:hAnsi="Arial" w:cs="Arial"/>
          <w:bCs/>
          <w:sz w:val="24"/>
          <w:szCs w:val="24"/>
          <w:lang w:eastAsia="pt-BR"/>
        </w:rPr>
      </w:pPr>
      <w:r>
        <w:rPr>
          <w:rFonts w:ascii="Arial" w:eastAsia="Times New Roman" w:hAnsi="Arial" w:cs="Arial"/>
          <w:bCs/>
          <w:sz w:val="24"/>
          <w:szCs w:val="24"/>
          <w:lang w:eastAsia="pt-BR"/>
        </w:rPr>
        <w:t>Neste projeto, o Juizado de Violência Doméstica e Familiar contra a Mulher da Comarca de Ponta Grossa objetiva contribuir com a educação em direitos humanos</w:t>
      </w:r>
      <w:r w:rsidR="00683700">
        <w:rPr>
          <w:rFonts w:ascii="Arial" w:eastAsia="Times New Roman" w:hAnsi="Arial" w:cs="Arial"/>
          <w:bCs/>
          <w:sz w:val="24"/>
          <w:szCs w:val="24"/>
          <w:lang w:eastAsia="pt-BR"/>
        </w:rPr>
        <w:t xml:space="preserve"> a partir do desenvolvimento de ações descentralizadas, de caráter </w:t>
      </w:r>
      <w:proofErr w:type="spellStart"/>
      <w:r w:rsidR="00683700">
        <w:rPr>
          <w:rFonts w:ascii="Arial" w:eastAsia="Times New Roman" w:hAnsi="Arial" w:cs="Arial"/>
          <w:bCs/>
          <w:sz w:val="24"/>
          <w:szCs w:val="24"/>
          <w:lang w:eastAsia="pt-BR"/>
        </w:rPr>
        <w:t>orientativo</w:t>
      </w:r>
      <w:proofErr w:type="spellEnd"/>
      <w:r w:rsidR="00683700">
        <w:rPr>
          <w:rFonts w:ascii="Arial" w:eastAsia="Times New Roman" w:hAnsi="Arial" w:cs="Arial"/>
          <w:bCs/>
          <w:sz w:val="24"/>
          <w:szCs w:val="24"/>
          <w:lang w:eastAsia="pt-BR"/>
        </w:rPr>
        <w:t xml:space="preserve"> e preventivo</w:t>
      </w:r>
      <w:r w:rsidR="00723EF1">
        <w:rPr>
          <w:rFonts w:ascii="Arial" w:eastAsia="Times New Roman" w:hAnsi="Arial" w:cs="Arial"/>
          <w:bCs/>
          <w:sz w:val="24"/>
          <w:szCs w:val="24"/>
          <w:lang w:eastAsia="pt-BR"/>
        </w:rPr>
        <w:t>,</w:t>
      </w:r>
      <w:r w:rsidR="00683700">
        <w:rPr>
          <w:rFonts w:ascii="Arial" w:eastAsia="Times New Roman" w:hAnsi="Arial" w:cs="Arial"/>
          <w:bCs/>
          <w:sz w:val="24"/>
          <w:szCs w:val="24"/>
          <w:lang w:eastAsia="pt-BR"/>
        </w:rPr>
        <w:t xml:space="preserve"> inerentes à violência contra a mulher. Através de rodas de conversa </w:t>
      </w:r>
      <w:r w:rsidR="009E194B">
        <w:rPr>
          <w:rFonts w:ascii="Arial" w:eastAsia="Times New Roman" w:hAnsi="Arial" w:cs="Arial"/>
          <w:bCs/>
          <w:sz w:val="24"/>
          <w:szCs w:val="24"/>
          <w:lang w:eastAsia="pt-BR"/>
        </w:rPr>
        <w:t>desenvolvidas</w:t>
      </w:r>
      <w:r w:rsidR="00683700">
        <w:rPr>
          <w:rFonts w:ascii="Arial" w:eastAsia="Times New Roman" w:hAnsi="Arial" w:cs="Arial"/>
          <w:bCs/>
          <w:sz w:val="24"/>
          <w:szCs w:val="24"/>
          <w:lang w:eastAsia="pt-BR"/>
        </w:rPr>
        <w:t xml:space="preserve"> com grupos de mulheres de diferentes comunidades (especialmente as situadas nas regiões mais periféricas da cidade aonde se concentram os crimes baseados no gênero)</w:t>
      </w:r>
      <w:r w:rsidR="002B6DC5">
        <w:rPr>
          <w:rFonts w:ascii="Arial" w:eastAsia="Times New Roman" w:hAnsi="Arial" w:cs="Arial"/>
          <w:bCs/>
          <w:sz w:val="24"/>
          <w:szCs w:val="24"/>
          <w:lang w:eastAsia="pt-BR"/>
        </w:rPr>
        <w:t xml:space="preserve"> e outras intervenções</w:t>
      </w:r>
      <w:r w:rsidR="00683700">
        <w:rPr>
          <w:rFonts w:ascii="Arial" w:eastAsia="Times New Roman" w:hAnsi="Arial" w:cs="Arial"/>
          <w:bCs/>
          <w:sz w:val="24"/>
          <w:szCs w:val="24"/>
          <w:lang w:eastAsia="pt-BR"/>
        </w:rPr>
        <w:t>, há o repasse de informações sobre a Lei Maria da Penha, especialmente sobre as formas de agressão previstas na legislação, os mecanismos de proteção da mulher e de responsabilização dos autores de violência.</w:t>
      </w:r>
    </w:p>
    <w:p w:rsidR="003E4555" w:rsidRDefault="003E4555" w:rsidP="009D2ACD">
      <w:pPr>
        <w:keepNext/>
        <w:spacing w:after="0" w:line="240" w:lineRule="auto"/>
        <w:ind w:firstLine="708"/>
        <w:jc w:val="both"/>
        <w:outlineLvl w:val="1"/>
        <w:rPr>
          <w:rFonts w:ascii="Arial" w:eastAsia="Times New Roman" w:hAnsi="Arial" w:cs="Arial"/>
          <w:bCs/>
          <w:sz w:val="24"/>
          <w:szCs w:val="24"/>
          <w:lang w:eastAsia="pt-BR"/>
        </w:rPr>
      </w:pPr>
      <w:r>
        <w:rPr>
          <w:rFonts w:ascii="Arial" w:eastAsia="Times New Roman" w:hAnsi="Arial" w:cs="Arial"/>
          <w:bCs/>
          <w:sz w:val="24"/>
          <w:szCs w:val="24"/>
          <w:lang w:eastAsia="pt-BR"/>
        </w:rPr>
        <w:t>Todo o trabalho é fundamentado numa pesquisa bibliográfica que norteia a atuação profissional.</w:t>
      </w:r>
    </w:p>
    <w:p w:rsidR="000B7248" w:rsidRPr="00124F13" w:rsidRDefault="000B7248" w:rsidP="00124F13">
      <w:pPr>
        <w:keepNext/>
        <w:spacing w:after="0" w:line="240" w:lineRule="auto"/>
        <w:ind w:firstLine="709"/>
        <w:jc w:val="both"/>
        <w:outlineLvl w:val="1"/>
        <w:rPr>
          <w:rFonts w:ascii="Arial" w:eastAsia="Times New Roman" w:hAnsi="Arial" w:cs="Arial"/>
          <w:bCs/>
          <w:sz w:val="24"/>
          <w:szCs w:val="24"/>
          <w:lang w:eastAsia="pt-BR"/>
        </w:rPr>
      </w:pPr>
    </w:p>
    <w:p w:rsidR="000B7248" w:rsidRPr="00124F13" w:rsidRDefault="003E4555" w:rsidP="00124F13">
      <w:pPr>
        <w:keepNext/>
        <w:spacing w:after="0" w:line="240" w:lineRule="auto"/>
        <w:jc w:val="both"/>
        <w:outlineLvl w:val="1"/>
        <w:rPr>
          <w:rFonts w:ascii="Arial" w:eastAsia="Times New Roman" w:hAnsi="Arial" w:cs="Arial"/>
          <w:b/>
          <w:bCs/>
          <w:sz w:val="24"/>
          <w:szCs w:val="24"/>
          <w:lang w:eastAsia="pt-BR"/>
        </w:rPr>
      </w:pPr>
      <w:r>
        <w:rPr>
          <w:rFonts w:ascii="Arial" w:eastAsia="Times New Roman" w:hAnsi="Arial" w:cs="Arial"/>
          <w:b/>
          <w:bCs/>
          <w:sz w:val="24"/>
          <w:szCs w:val="24"/>
          <w:lang w:eastAsia="pt-BR"/>
        </w:rPr>
        <w:t>2</w:t>
      </w:r>
      <w:r w:rsidR="000B7248" w:rsidRPr="00124F13">
        <w:rPr>
          <w:rFonts w:ascii="Arial" w:eastAsia="Times New Roman" w:hAnsi="Arial" w:cs="Arial"/>
          <w:b/>
          <w:bCs/>
          <w:sz w:val="24"/>
          <w:szCs w:val="24"/>
          <w:lang w:eastAsia="pt-BR"/>
        </w:rPr>
        <w:t xml:space="preserve"> </w:t>
      </w:r>
      <w:r w:rsidR="001B2B8A">
        <w:rPr>
          <w:rFonts w:ascii="Arial" w:eastAsia="Times New Roman" w:hAnsi="Arial" w:cs="Arial"/>
          <w:b/>
          <w:bCs/>
          <w:sz w:val="24"/>
          <w:szCs w:val="24"/>
          <w:lang w:eastAsia="pt-BR"/>
        </w:rPr>
        <w:t>OS DIREITOS HUMANOS E A QUESTÃO DO GÊNERO</w:t>
      </w:r>
    </w:p>
    <w:p w:rsidR="00833D10" w:rsidRPr="00124F13" w:rsidRDefault="00833D10" w:rsidP="00124F13">
      <w:pPr>
        <w:keepNext/>
        <w:spacing w:after="0" w:line="240" w:lineRule="auto"/>
        <w:ind w:firstLine="709"/>
        <w:jc w:val="both"/>
        <w:outlineLvl w:val="1"/>
        <w:rPr>
          <w:rFonts w:ascii="Arial" w:eastAsia="Times New Roman" w:hAnsi="Arial" w:cs="Arial"/>
          <w:bCs/>
          <w:sz w:val="24"/>
          <w:szCs w:val="24"/>
          <w:lang w:eastAsia="pt-BR"/>
        </w:rPr>
      </w:pPr>
    </w:p>
    <w:p w:rsidR="009D2ACD" w:rsidRDefault="009D2ACD" w:rsidP="009D2ACD">
      <w:pPr>
        <w:keepNext/>
        <w:spacing w:after="0" w:line="240" w:lineRule="auto"/>
        <w:ind w:firstLine="709"/>
        <w:jc w:val="both"/>
        <w:outlineLvl w:val="1"/>
        <w:rPr>
          <w:rFonts w:ascii="Arial" w:hAnsi="Arial" w:cs="Arial"/>
          <w:sz w:val="24"/>
          <w:szCs w:val="24"/>
        </w:rPr>
      </w:pPr>
      <w:r>
        <w:rPr>
          <w:rFonts w:ascii="Arial" w:hAnsi="Arial" w:cs="Arial"/>
          <w:sz w:val="24"/>
          <w:szCs w:val="24"/>
        </w:rPr>
        <w:t>As prime</w:t>
      </w:r>
      <w:r w:rsidR="003E4555">
        <w:rPr>
          <w:rFonts w:ascii="Arial" w:hAnsi="Arial" w:cs="Arial"/>
          <w:sz w:val="24"/>
          <w:szCs w:val="24"/>
        </w:rPr>
        <w:t xml:space="preserve">iras iniciativas que repercutiram nos direitos das mulheres </w:t>
      </w:r>
      <w:r>
        <w:rPr>
          <w:rFonts w:ascii="Arial" w:hAnsi="Arial" w:cs="Arial"/>
          <w:sz w:val="24"/>
          <w:szCs w:val="24"/>
        </w:rPr>
        <w:t xml:space="preserve">podem ser identificadas em meados da década de 50 </w:t>
      </w:r>
      <w:r w:rsidR="003E4555">
        <w:rPr>
          <w:rFonts w:ascii="Arial" w:hAnsi="Arial" w:cs="Arial"/>
          <w:sz w:val="24"/>
          <w:szCs w:val="24"/>
        </w:rPr>
        <w:t xml:space="preserve">a partir da instituição </w:t>
      </w:r>
      <w:r>
        <w:rPr>
          <w:rFonts w:ascii="Arial" w:hAnsi="Arial" w:cs="Arial"/>
          <w:sz w:val="24"/>
          <w:szCs w:val="24"/>
        </w:rPr>
        <w:t xml:space="preserve">da Declaração Universal dos Direitos Humanos pela Organização das Nações Unidas (ONU), uma vez que, a partir de então, os direitos passaram a ser pensados com iguais para todos, </w:t>
      </w:r>
      <w:r w:rsidR="003E4555">
        <w:rPr>
          <w:rFonts w:ascii="Arial" w:hAnsi="Arial" w:cs="Arial"/>
          <w:sz w:val="24"/>
          <w:szCs w:val="24"/>
        </w:rPr>
        <w:t xml:space="preserve">independentemente de qualquer característica, </w:t>
      </w:r>
      <w:r>
        <w:rPr>
          <w:rFonts w:ascii="Arial" w:hAnsi="Arial" w:cs="Arial"/>
          <w:sz w:val="24"/>
          <w:szCs w:val="24"/>
        </w:rPr>
        <w:t xml:space="preserve">como </w:t>
      </w:r>
      <w:r w:rsidR="003E4555">
        <w:rPr>
          <w:rFonts w:ascii="Arial" w:hAnsi="Arial" w:cs="Arial"/>
          <w:sz w:val="24"/>
          <w:szCs w:val="24"/>
        </w:rPr>
        <w:t>consta no seu texto</w:t>
      </w:r>
      <w:r>
        <w:rPr>
          <w:rFonts w:ascii="Arial" w:hAnsi="Arial" w:cs="Arial"/>
          <w:sz w:val="24"/>
          <w:szCs w:val="24"/>
        </w:rPr>
        <w:t>:</w:t>
      </w:r>
    </w:p>
    <w:p w:rsidR="009D2ACD" w:rsidRPr="00886C6C" w:rsidRDefault="009D2ACD" w:rsidP="009D2ACD">
      <w:pPr>
        <w:keepNext/>
        <w:spacing w:after="0" w:line="240" w:lineRule="auto"/>
        <w:ind w:firstLine="709"/>
        <w:jc w:val="both"/>
        <w:outlineLvl w:val="1"/>
        <w:rPr>
          <w:rFonts w:ascii="Arial" w:hAnsi="Arial" w:cs="Arial"/>
          <w:sz w:val="20"/>
          <w:szCs w:val="20"/>
        </w:rPr>
      </w:pPr>
    </w:p>
    <w:p w:rsidR="009D2ACD" w:rsidRPr="009D2ACD" w:rsidRDefault="009D2ACD" w:rsidP="009D2ACD">
      <w:pPr>
        <w:autoSpaceDE w:val="0"/>
        <w:autoSpaceDN w:val="0"/>
        <w:adjustRightInd w:val="0"/>
        <w:spacing w:after="0" w:line="240" w:lineRule="auto"/>
        <w:ind w:left="2268"/>
        <w:jc w:val="both"/>
        <w:rPr>
          <w:rFonts w:ascii="Arial" w:hAnsi="Arial" w:cs="Arial"/>
          <w:sz w:val="20"/>
          <w:szCs w:val="20"/>
        </w:rPr>
      </w:pPr>
      <w:proofErr w:type="spellStart"/>
      <w:r>
        <w:rPr>
          <w:rFonts w:ascii="Arial" w:hAnsi="Arial" w:cs="Arial"/>
          <w:sz w:val="20"/>
          <w:szCs w:val="20"/>
        </w:rPr>
        <w:t>Art</w:t>
      </w:r>
      <w:proofErr w:type="spellEnd"/>
      <w:r w:rsidRPr="009D2ACD">
        <w:rPr>
          <w:rFonts w:ascii="Arial" w:hAnsi="Arial" w:cs="Arial"/>
          <w:sz w:val="20"/>
          <w:szCs w:val="20"/>
        </w:rPr>
        <w:t xml:space="preserve"> 1°</w:t>
      </w:r>
      <w:r>
        <w:rPr>
          <w:rFonts w:ascii="Arial" w:hAnsi="Arial" w:cs="Arial"/>
          <w:sz w:val="20"/>
          <w:szCs w:val="20"/>
        </w:rPr>
        <w:t xml:space="preserve"> - </w:t>
      </w:r>
      <w:r w:rsidRPr="009D2ACD">
        <w:rPr>
          <w:rFonts w:ascii="Arial" w:hAnsi="Arial" w:cs="Arial"/>
          <w:sz w:val="20"/>
          <w:szCs w:val="20"/>
        </w:rPr>
        <w:t>Todos os seres humanos nascem livres e iguais em dignidade e em direitos. Dotados de razão e de</w:t>
      </w:r>
      <w:r>
        <w:rPr>
          <w:rFonts w:ascii="Arial" w:hAnsi="Arial" w:cs="Arial"/>
          <w:sz w:val="20"/>
          <w:szCs w:val="20"/>
        </w:rPr>
        <w:t xml:space="preserve"> </w:t>
      </w:r>
      <w:r w:rsidRPr="009D2ACD">
        <w:rPr>
          <w:rFonts w:ascii="Arial" w:hAnsi="Arial" w:cs="Arial"/>
          <w:sz w:val="20"/>
          <w:szCs w:val="20"/>
        </w:rPr>
        <w:t>consciência, devem agir uns para com os outros em espírito de fraternidade.</w:t>
      </w:r>
    </w:p>
    <w:p w:rsidR="009D2ACD" w:rsidRDefault="009D2ACD" w:rsidP="009D2ACD">
      <w:pPr>
        <w:autoSpaceDE w:val="0"/>
        <w:autoSpaceDN w:val="0"/>
        <w:adjustRightInd w:val="0"/>
        <w:spacing w:after="0" w:line="240" w:lineRule="auto"/>
        <w:ind w:left="2268"/>
        <w:jc w:val="both"/>
        <w:rPr>
          <w:rFonts w:ascii="Arial" w:hAnsi="Arial" w:cs="Arial"/>
          <w:sz w:val="24"/>
          <w:szCs w:val="24"/>
        </w:rPr>
      </w:pPr>
      <w:proofErr w:type="spellStart"/>
      <w:r>
        <w:rPr>
          <w:rFonts w:ascii="Arial" w:hAnsi="Arial" w:cs="Arial"/>
          <w:sz w:val="20"/>
          <w:szCs w:val="20"/>
        </w:rPr>
        <w:t>Art</w:t>
      </w:r>
      <w:proofErr w:type="spellEnd"/>
      <w:r w:rsidRPr="009D2ACD">
        <w:rPr>
          <w:rFonts w:ascii="Arial" w:hAnsi="Arial" w:cs="Arial"/>
          <w:sz w:val="20"/>
          <w:szCs w:val="20"/>
        </w:rPr>
        <w:t xml:space="preserve"> 2°</w:t>
      </w:r>
      <w:r>
        <w:rPr>
          <w:rFonts w:ascii="Arial" w:hAnsi="Arial" w:cs="Arial"/>
          <w:sz w:val="20"/>
          <w:szCs w:val="20"/>
        </w:rPr>
        <w:t xml:space="preserve"> - </w:t>
      </w:r>
      <w:r w:rsidRPr="009D2ACD">
        <w:rPr>
          <w:rFonts w:ascii="Arial" w:hAnsi="Arial" w:cs="Arial"/>
          <w:sz w:val="20"/>
          <w:szCs w:val="20"/>
        </w:rPr>
        <w:t>Todos os seres humanos podem invocar os direitos e as liberdades proclamados na presente</w:t>
      </w:r>
      <w:r>
        <w:rPr>
          <w:rFonts w:ascii="Arial" w:hAnsi="Arial" w:cs="Arial"/>
          <w:sz w:val="20"/>
          <w:szCs w:val="20"/>
        </w:rPr>
        <w:t xml:space="preserve"> </w:t>
      </w:r>
      <w:r w:rsidRPr="009D2ACD">
        <w:rPr>
          <w:rFonts w:ascii="Arial" w:hAnsi="Arial" w:cs="Arial"/>
          <w:sz w:val="20"/>
          <w:szCs w:val="20"/>
        </w:rPr>
        <w:t>Declaração, sem distinção alguma, nomeadamente de raça, de cor, de sexo, de língua, de religião, de</w:t>
      </w:r>
      <w:r>
        <w:rPr>
          <w:rFonts w:ascii="Arial" w:hAnsi="Arial" w:cs="Arial"/>
          <w:sz w:val="20"/>
          <w:szCs w:val="20"/>
        </w:rPr>
        <w:t xml:space="preserve"> </w:t>
      </w:r>
      <w:r w:rsidRPr="009D2ACD">
        <w:rPr>
          <w:rFonts w:ascii="Arial" w:hAnsi="Arial" w:cs="Arial"/>
          <w:sz w:val="20"/>
          <w:szCs w:val="20"/>
        </w:rPr>
        <w:t>opinião política ou outra, de origem nacional ou social, de fortuna, de nascimento ou de qualquer</w:t>
      </w:r>
      <w:r>
        <w:rPr>
          <w:rFonts w:ascii="Arial" w:hAnsi="Arial" w:cs="Arial"/>
          <w:sz w:val="20"/>
          <w:szCs w:val="20"/>
        </w:rPr>
        <w:t xml:space="preserve"> </w:t>
      </w:r>
      <w:r w:rsidRPr="009D2ACD">
        <w:rPr>
          <w:rFonts w:ascii="Arial" w:hAnsi="Arial" w:cs="Arial"/>
          <w:sz w:val="20"/>
          <w:szCs w:val="20"/>
        </w:rPr>
        <w:t>outra situação</w:t>
      </w:r>
      <w:r>
        <w:rPr>
          <w:rFonts w:ascii="Arial" w:hAnsi="Arial" w:cs="Arial"/>
          <w:sz w:val="20"/>
          <w:szCs w:val="20"/>
        </w:rPr>
        <w:t xml:space="preserve"> [...] (UNESCO, 1998, p. 02)</w:t>
      </w:r>
      <w:r w:rsidRPr="009D2ACD">
        <w:rPr>
          <w:rFonts w:ascii="Arial" w:hAnsi="Arial" w:cs="Arial"/>
          <w:sz w:val="20"/>
          <w:szCs w:val="20"/>
        </w:rPr>
        <w:t xml:space="preserve">. </w:t>
      </w:r>
    </w:p>
    <w:p w:rsidR="00833D10" w:rsidRPr="00886C6C" w:rsidRDefault="00833D10" w:rsidP="00124F13">
      <w:pPr>
        <w:keepNext/>
        <w:spacing w:after="0" w:line="240" w:lineRule="auto"/>
        <w:ind w:firstLine="709"/>
        <w:jc w:val="both"/>
        <w:outlineLvl w:val="1"/>
        <w:rPr>
          <w:rFonts w:ascii="Arial" w:eastAsia="Times New Roman" w:hAnsi="Arial" w:cs="Arial"/>
          <w:bCs/>
          <w:sz w:val="20"/>
          <w:szCs w:val="20"/>
          <w:lang w:eastAsia="pt-BR"/>
        </w:rPr>
      </w:pPr>
    </w:p>
    <w:p w:rsidR="009E194B" w:rsidRDefault="003E4555" w:rsidP="009E194B">
      <w:pPr>
        <w:spacing w:after="0" w:line="240" w:lineRule="auto"/>
        <w:jc w:val="both"/>
        <w:rPr>
          <w:rFonts w:ascii="Arial" w:eastAsia="Times New Roman" w:hAnsi="Arial" w:cs="Arial"/>
          <w:sz w:val="24"/>
          <w:szCs w:val="24"/>
          <w:lang w:eastAsia="pt-BR"/>
        </w:rPr>
      </w:pPr>
      <w:r>
        <w:rPr>
          <w:rFonts w:ascii="Arial" w:eastAsia="Times New Roman" w:hAnsi="Arial" w:cs="Arial"/>
          <w:sz w:val="24"/>
          <w:szCs w:val="24"/>
          <w:lang w:eastAsia="pt-BR"/>
        </w:rPr>
        <w:tab/>
        <w:t>No Brasil, entre os anos 70 e 80 alguns movimentos sociais, especialmente feministas, começaram a questionar a subordinação do feminino ante ao masculino e estimulavam a vida pública da mulher em detrimento do espaço cerceado que a família pa</w:t>
      </w:r>
      <w:r w:rsidR="0094383B">
        <w:rPr>
          <w:rFonts w:ascii="Arial" w:eastAsia="Times New Roman" w:hAnsi="Arial" w:cs="Arial"/>
          <w:sz w:val="24"/>
          <w:szCs w:val="24"/>
          <w:lang w:eastAsia="pt-BR"/>
        </w:rPr>
        <w:t>triarcal culturalmente impunha. Com a Constituição Federal de 1988, que corroborava a Declaração Universal dos Direitos Humanos no sentido da igualdade entre os seres, o debate sobre a questão de gênero foi ganhando intensidade.</w:t>
      </w:r>
      <w:r w:rsidR="009E194B">
        <w:rPr>
          <w:rFonts w:ascii="Arial" w:eastAsia="Times New Roman" w:hAnsi="Arial" w:cs="Arial"/>
          <w:sz w:val="24"/>
          <w:szCs w:val="24"/>
          <w:lang w:eastAsia="pt-BR"/>
        </w:rPr>
        <w:t xml:space="preserve"> Isso porque, a</w:t>
      </w:r>
      <w:r w:rsidR="009E194B" w:rsidRPr="00D02B3E">
        <w:rPr>
          <w:rFonts w:ascii="Arial" w:hAnsi="Arial" w:cs="Arial"/>
          <w:sz w:val="24"/>
          <w:szCs w:val="24"/>
        </w:rPr>
        <w:t xml:space="preserve"> partir da Constituição Federal Brasileira, foram incorporados </w:t>
      </w:r>
      <w:r w:rsidR="009E194B" w:rsidRPr="00D02B3E">
        <w:rPr>
          <w:rFonts w:ascii="Arial" w:hAnsi="Arial" w:cs="Arial"/>
          <w:iCs/>
          <w:sz w:val="24"/>
          <w:szCs w:val="24"/>
        </w:rPr>
        <w:t>aos direitos e ga</w:t>
      </w:r>
      <w:r w:rsidR="009E194B">
        <w:rPr>
          <w:rFonts w:ascii="Arial" w:hAnsi="Arial" w:cs="Arial"/>
          <w:iCs/>
          <w:sz w:val="24"/>
          <w:szCs w:val="24"/>
        </w:rPr>
        <w:t>rantias do seu texto original,</w:t>
      </w:r>
      <w:r w:rsidR="009E194B" w:rsidRPr="00D02B3E">
        <w:rPr>
          <w:rFonts w:ascii="Arial" w:hAnsi="Arial" w:cs="Arial"/>
          <w:iCs/>
          <w:sz w:val="24"/>
          <w:szCs w:val="24"/>
        </w:rPr>
        <w:t xml:space="preserve"> </w:t>
      </w:r>
      <w:r w:rsidR="009E194B">
        <w:rPr>
          <w:rFonts w:ascii="Arial" w:hAnsi="Arial" w:cs="Arial"/>
          <w:iCs/>
          <w:sz w:val="24"/>
          <w:szCs w:val="24"/>
        </w:rPr>
        <w:t>os</w:t>
      </w:r>
      <w:r w:rsidR="009E194B" w:rsidRPr="00D02B3E">
        <w:rPr>
          <w:rFonts w:ascii="Arial" w:hAnsi="Arial" w:cs="Arial"/>
          <w:iCs/>
          <w:sz w:val="24"/>
          <w:szCs w:val="24"/>
        </w:rPr>
        <w:t xml:space="preserve"> acordos e tratados internacionais, tais como</w:t>
      </w:r>
      <w:r w:rsidR="009E194B" w:rsidRPr="00D02B3E">
        <w:rPr>
          <w:rFonts w:ascii="Arial" w:hAnsi="Arial" w:cs="Arial"/>
          <w:sz w:val="24"/>
          <w:szCs w:val="24"/>
        </w:rPr>
        <w:t xml:space="preserve"> a </w:t>
      </w:r>
      <w:r w:rsidR="002B6DC5" w:rsidRPr="00D02B3E">
        <w:rPr>
          <w:rFonts w:ascii="Arial" w:eastAsia="Times New Roman" w:hAnsi="Arial" w:cs="Arial"/>
          <w:sz w:val="24"/>
          <w:szCs w:val="24"/>
          <w:lang w:eastAsia="pt-BR"/>
        </w:rPr>
        <w:t>Convenção para a Eliminação de Todas as Formas de Discriminação contra a Mulher constituída a partir da Assembleia Geral das Nações Unidas (CEDAW)</w:t>
      </w:r>
      <w:r w:rsidR="002B6DC5">
        <w:rPr>
          <w:rFonts w:ascii="Arial" w:eastAsia="Times New Roman" w:hAnsi="Arial" w:cs="Arial"/>
          <w:sz w:val="24"/>
          <w:szCs w:val="24"/>
          <w:lang w:eastAsia="pt-BR"/>
        </w:rPr>
        <w:t xml:space="preserve"> </w:t>
      </w:r>
      <w:r w:rsidR="009E194B" w:rsidRPr="00D02B3E">
        <w:rPr>
          <w:rFonts w:ascii="Arial" w:hAnsi="Arial" w:cs="Arial"/>
          <w:sz w:val="24"/>
          <w:szCs w:val="24"/>
        </w:rPr>
        <w:t>e a resolução da Convenção de Belém do Pará (</w:t>
      </w:r>
      <w:r w:rsidR="009E194B" w:rsidRPr="00D02B3E">
        <w:rPr>
          <w:rFonts w:ascii="Arial" w:hAnsi="Arial" w:cs="Arial"/>
          <w:iCs/>
          <w:sz w:val="24"/>
          <w:szCs w:val="24"/>
        </w:rPr>
        <w:t>Convenção Interamericana para Prevenir, Punir e Erradicar a Violência contra a Mulher, concluída em Belém do Pará, em 9 de junho de 1994)</w:t>
      </w:r>
      <w:r w:rsidR="009E194B" w:rsidRPr="00D02B3E">
        <w:rPr>
          <w:rFonts w:ascii="Arial" w:eastAsia="Times New Roman" w:hAnsi="Arial" w:cs="Arial"/>
          <w:sz w:val="24"/>
          <w:szCs w:val="24"/>
          <w:lang w:eastAsia="pt-BR"/>
        </w:rPr>
        <w:t>.</w:t>
      </w:r>
    </w:p>
    <w:p w:rsidR="00D940D8" w:rsidRDefault="0094383B" w:rsidP="00124F13">
      <w:pPr>
        <w:spacing w:after="0" w:line="240" w:lineRule="auto"/>
        <w:jc w:val="both"/>
        <w:rPr>
          <w:rFonts w:ascii="Arial" w:eastAsia="Times New Roman" w:hAnsi="Arial" w:cs="Arial"/>
          <w:sz w:val="24"/>
          <w:szCs w:val="24"/>
          <w:lang w:eastAsia="pt-BR"/>
        </w:rPr>
      </w:pPr>
      <w:r>
        <w:rPr>
          <w:rFonts w:ascii="Arial" w:eastAsia="Times New Roman" w:hAnsi="Arial" w:cs="Arial"/>
          <w:sz w:val="24"/>
          <w:szCs w:val="24"/>
          <w:lang w:eastAsia="pt-BR"/>
        </w:rPr>
        <w:tab/>
      </w:r>
      <w:r w:rsidR="009E194B">
        <w:rPr>
          <w:rFonts w:ascii="Arial" w:eastAsia="Times New Roman" w:hAnsi="Arial" w:cs="Arial"/>
          <w:sz w:val="24"/>
          <w:szCs w:val="24"/>
          <w:lang w:eastAsia="pt-BR"/>
        </w:rPr>
        <w:t>Ademais, algumas normativas foram</w:t>
      </w:r>
      <w:r>
        <w:rPr>
          <w:rFonts w:ascii="Arial" w:eastAsia="Times New Roman" w:hAnsi="Arial" w:cs="Arial"/>
          <w:sz w:val="24"/>
          <w:szCs w:val="24"/>
          <w:lang w:eastAsia="pt-BR"/>
        </w:rPr>
        <w:t xml:space="preserve"> editadas após os anos 2000 resultantes de Conferências e grupos de discussões sobre os direitos da mulher, tais como o Plano Nacional de Políticas para as Mulheres (2005) e o Pacto Nacional pelo Enfrentamento à Violência contra a Mulher (2007), ambos de iniciativa da Secretaria Federal de Políticas Públicas para Mulheres.</w:t>
      </w:r>
      <w:r w:rsidR="00960575">
        <w:rPr>
          <w:rFonts w:ascii="Arial" w:eastAsia="Times New Roman" w:hAnsi="Arial" w:cs="Arial"/>
          <w:sz w:val="24"/>
          <w:szCs w:val="24"/>
          <w:lang w:eastAsia="pt-BR"/>
        </w:rPr>
        <w:t xml:space="preserve"> Os referidos documento</w:t>
      </w:r>
      <w:r w:rsidR="00460C16">
        <w:rPr>
          <w:rFonts w:ascii="Arial" w:eastAsia="Times New Roman" w:hAnsi="Arial" w:cs="Arial"/>
          <w:sz w:val="24"/>
          <w:szCs w:val="24"/>
          <w:lang w:eastAsia="pt-BR"/>
        </w:rPr>
        <w:t>s, aos poucos, foram delineando os serviços de atendimento às mulheres no país e contribuindo para a consolidação dos seus direitos.</w:t>
      </w:r>
    </w:p>
    <w:p w:rsidR="00460C16" w:rsidRPr="00D02B3E" w:rsidRDefault="00460C16" w:rsidP="009E194B">
      <w:pPr>
        <w:spacing w:after="0" w:line="240" w:lineRule="auto"/>
        <w:ind w:firstLine="708"/>
        <w:jc w:val="both"/>
        <w:rPr>
          <w:rFonts w:ascii="Arial" w:eastAsia="Times New Roman" w:hAnsi="Arial" w:cs="Arial"/>
          <w:sz w:val="24"/>
          <w:szCs w:val="24"/>
          <w:lang w:eastAsia="pt-BR"/>
        </w:rPr>
      </w:pPr>
      <w:r>
        <w:rPr>
          <w:rFonts w:ascii="Arial" w:eastAsia="Times New Roman" w:hAnsi="Arial" w:cs="Arial"/>
          <w:sz w:val="24"/>
          <w:szCs w:val="24"/>
          <w:lang w:eastAsia="pt-BR"/>
        </w:rPr>
        <w:lastRenderedPageBreak/>
        <w:t xml:space="preserve">Contudo, </w:t>
      </w:r>
      <w:r w:rsidRPr="00D02B3E">
        <w:rPr>
          <w:rFonts w:ascii="Arial" w:eastAsia="Times New Roman" w:hAnsi="Arial" w:cs="Arial"/>
          <w:sz w:val="24"/>
          <w:szCs w:val="24"/>
          <w:lang w:eastAsia="pt-BR"/>
        </w:rPr>
        <w:t>ma</w:t>
      </w:r>
      <w:r w:rsidR="009E194B">
        <w:rPr>
          <w:rFonts w:ascii="Arial" w:eastAsia="Times New Roman" w:hAnsi="Arial" w:cs="Arial"/>
          <w:sz w:val="24"/>
          <w:szCs w:val="24"/>
          <w:lang w:eastAsia="pt-BR"/>
        </w:rPr>
        <w:t>i</w:t>
      </w:r>
      <w:r w:rsidRPr="00D02B3E">
        <w:rPr>
          <w:rFonts w:ascii="Arial" w:eastAsia="Times New Roman" w:hAnsi="Arial" w:cs="Arial"/>
          <w:sz w:val="24"/>
          <w:szCs w:val="24"/>
          <w:lang w:eastAsia="pt-BR"/>
        </w:rPr>
        <w:t xml:space="preserve">s fortemente relacionada à questão de gênero e as desigualdades que se exprimem, principalmente, a partir das </w:t>
      </w:r>
      <w:r w:rsidR="009E194B">
        <w:rPr>
          <w:rFonts w:ascii="Arial" w:eastAsia="Times New Roman" w:hAnsi="Arial" w:cs="Arial"/>
          <w:sz w:val="24"/>
          <w:szCs w:val="24"/>
          <w:lang w:eastAsia="pt-BR"/>
        </w:rPr>
        <w:t>manifestações</w:t>
      </w:r>
      <w:r w:rsidRPr="00D02B3E">
        <w:rPr>
          <w:rFonts w:ascii="Arial" w:eastAsia="Times New Roman" w:hAnsi="Arial" w:cs="Arial"/>
          <w:sz w:val="24"/>
          <w:szCs w:val="24"/>
          <w:lang w:eastAsia="pt-BR"/>
        </w:rPr>
        <w:t xml:space="preserve"> da violência, a Lei Maria da Penha pode ser considerada um ápice no cenário nacional. O nome que popularizou a L</w:t>
      </w:r>
      <w:r w:rsidR="00FB730E" w:rsidRPr="00D02B3E">
        <w:rPr>
          <w:rFonts w:ascii="Arial" w:eastAsia="Times New Roman" w:hAnsi="Arial" w:cs="Arial"/>
          <w:sz w:val="24"/>
          <w:szCs w:val="24"/>
          <w:lang w:eastAsia="pt-BR"/>
        </w:rPr>
        <w:t>ei nº 11.340/2006 (Maria da Penha Maia Fernandes) é de uma mulher que, vitimada várias vezes pelo próprio companheiro a ponto de apresentar paraplegia como sequelas, buscou apoio em organizações internacionais, uma vez que considerou moroso o trâmite processual e pouco eficiente a pena estabelecida ao referido autor de violência</w:t>
      </w:r>
      <w:r w:rsidR="002B6DC5">
        <w:rPr>
          <w:rFonts w:ascii="Arial" w:eastAsia="Times New Roman" w:hAnsi="Arial" w:cs="Arial"/>
          <w:sz w:val="24"/>
          <w:szCs w:val="24"/>
          <w:lang w:eastAsia="pt-BR"/>
        </w:rPr>
        <w:t xml:space="preserve"> no Brasil</w:t>
      </w:r>
      <w:r w:rsidR="00FB730E" w:rsidRPr="00D02B3E">
        <w:rPr>
          <w:rFonts w:ascii="Arial" w:eastAsia="Times New Roman" w:hAnsi="Arial" w:cs="Arial"/>
          <w:sz w:val="24"/>
          <w:szCs w:val="24"/>
          <w:lang w:eastAsia="pt-BR"/>
        </w:rPr>
        <w:t>.</w:t>
      </w:r>
    </w:p>
    <w:p w:rsidR="00716DD1" w:rsidRPr="00D02B3E" w:rsidRDefault="00FB730E" w:rsidP="00FB730E">
      <w:pPr>
        <w:autoSpaceDE w:val="0"/>
        <w:autoSpaceDN w:val="0"/>
        <w:adjustRightInd w:val="0"/>
        <w:spacing w:after="0" w:line="240" w:lineRule="auto"/>
        <w:ind w:firstLine="708"/>
        <w:jc w:val="both"/>
        <w:rPr>
          <w:rFonts w:ascii="Arial" w:eastAsia="Times New Roman" w:hAnsi="Arial" w:cs="Arial"/>
          <w:sz w:val="24"/>
          <w:szCs w:val="24"/>
          <w:lang w:eastAsia="pt-BR"/>
        </w:rPr>
      </w:pPr>
      <w:r w:rsidRPr="00D02B3E">
        <w:rPr>
          <w:rFonts w:ascii="Arial" w:eastAsia="Times New Roman" w:hAnsi="Arial" w:cs="Arial"/>
          <w:sz w:val="24"/>
          <w:szCs w:val="24"/>
          <w:lang w:eastAsia="pt-BR"/>
        </w:rPr>
        <w:t>O seu c</w:t>
      </w:r>
      <w:r w:rsidR="009E194B">
        <w:rPr>
          <w:rFonts w:ascii="Arial" w:eastAsia="Times New Roman" w:hAnsi="Arial" w:cs="Arial"/>
          <w:sz w:val="24"/>
          <w:szCs w:val="24"/>
          <w:lang w:eastAsia="pt-BR"/>
        </w:rPr>
        <w:t xml:space="preserve">aso ganhou repercussão e levou </w:t>
      </w:r>
      <w:r w:rsidRPr="00D02B3E">
        <w:rPr>
          <w:rFonts w:ascii="Arial" w:eastAsia="Times New Roman" w:hAnsi="Arial" w:cs="Arial"/>
          <w:sz w:val="24"/>
          <w:szCs w:val="24"/>
          <w:lang w:eastAsia="pt-BR"/>
        </w:rPr>
        <w:t xml:space="preserve">o Brasil a </w:t>
      </w:r>
      <w:r w:rsidR="00716DD1" w:rsidRPr="00D02B3E">
        <w:rPr>
          <w:rFonts w:ascii="Arial" w:eastAsia="Times New Roman" w:hAnsi="Arial" w:cs="Arial"/>
          <w:sz w:val="24"/>
          <w:szCs w:val="24"/>
          <w:lang w:eastAsia="pt-BR"/>
        </w:rPr>
        <w:t>rever sua forma de abordagem das questõe</w:t>
      </w:r>
      <w:r w:rsidR="002B6DC5">
        <w:rPr>
          <w:rFonts w:ascii="Arial" w:eastAsia="Times New Roman" w:hAnsi="Arial" w:cs="Arial"/>
          <w:sz w:val="24"/>
          <w:szCs w:val="24"/>
          <w:lang w:eastAsia="pt-BR"/>
        </w:rPr>
        <w:t xml:space="preserve">s de violência contra a mulher, </w:t>
      </w:r>
      <w:r w:rsidRPr="00D02B3E">
        <w:rPr>
          <w:rFonts w:ascii="Arial" w:eastAsia="Times New Roman" w:hAnsi="Arial" w:cs="Arial"/>
          <w:sz w:val="24"/>
          <w:szCs w:val="24"/>
          <w:lang w:eastAsia="pt-BR"/>
        </w:rPr>
        <w:t>comprometendo-se, ante ao sistema global, a coibir todas as formas de violência contra a mulher e a adotar políticas destinadas a prevenir, punir e erradicar a violência de gênero.</w:t>
      </w:r>
      <w:r w:rsidR="00716DD1" w:rsidRPr="00D02B3E">
        <w:rPr>
          <w:rFonts w:ascii="Arial" w:eastAsia="Times New Roman" w:hAnsi="Arial" w:cs="Arial"/>
          <w:sz w:val="24"/>
          <w:szCs w:val="24"/>
          <w:lang w:eastAsia="pt-BR"/>
        </w:rPr>
        <w:t xml:space="preserve"> </w:t>
      </w:r>
    </w:p>
    <w:p w:rsidR="00E3415E" w:rsidRDefault="00716DD1" w:rsidP="00124F13">
      <w:pPr>
        <w:spacing w:after="0" w:line="240" w:lineRule="auto"/>
        <w:jc w:val="both"/>
        <w:rPr>
          <w:rFonts w:ascii="Arial" w:eastAsia="Times New Roman" w:hAnsi="Arial" w:cs="Arial"/>
          <w:sz w:val="24"/>
          <w:szCs w:val="24"/>
          <w:lang w:eastAsia="pt-BR"/>
        </w:rPr>
      </w:pPr>
      <w:r w:rsidRPr="00D02B3E">
        <w:rPr>
          <w:rFonts w:ascii="Arial" w:eastAsia="Times New Roman" w:hAnsi="Arial" w:cs="Arial"/>
          <w:sz w:val="24"/>
          <w:szCs w:val="24"/>
          <w:lang w:eastAsia="pt-BR"/>
        </w:rPr>
        <w:tab/>
        <w:t>Todo esse movimento levou a o reconhecimento</w:t>
      </w:r>
      <w:r w:rsidR="00E3415E">
        <w:rPr>
          <w:rFonts w:ascii="Arial" w:eastAsia="Times New Roman" w:hAnsi="Arial" w:cs="Arial"/>
          <w:sz w:val="24"/>
          <w:szCs w:val="24"/>
          <w:lang w:eastAsia="pt-BR"/>
        </w:rPr>
        <w:t>,</w:t>
      </w:r>
      <w:r w:rsidRPr="00D02B3E">
        <w:rPr>
          <w:rFonts w:ascii="Arial" w:eastAsia="Times New Roman" w:hAnsi="Arial" w:cs="Arial"/>
          <w:sz w:val="24"/>
          <w:szCs w:val="24"/>
          <w:lang w:eastAsia="pt-BR"/>
        </w:rPr>
        <w:t xml:space="preserve"> em lei</w:t>
      </w:r>
      <w:r w:rsidR="00E3415E">
        <w:rPr>
          <w:rFonts w:ascii="Arial" w:eastAsia="Times New Roman" w:hAnsi="Arial" w:cs="Arial"/>
          <w:sz w:val="24"/>
          <w:szCs w:val="24"/>
          <w:lang w:eastAsia="pt-BR"/>
        </w:rPr>
        <w:t>,</w:t>
      </w:r>
      <w:r w:rsidRPr="00D02B3E">
        <w:rPr>
          <w:rFonts w:ascii="Arial" w:eastAsia="Times New Roman" w:hAnsi="Arial" w:cs="Arial"/>
          <w:sz w:val="24"/>
          <w:szCs w:val="24"/>
          <w:lang w:eastAsia="pt-BR"/>
        </w:rPr>
        <w:t xml:space="preserve"> sobre os espaços em que a violência contra a mulher ocorre, bem como quais são as suas formas de manifestação. Deste modo, as relações familiares e afetivas (incluindo relacionamentos </w:t>
      </w:r>
      <w:proofErr w:type="spellStart"/>
      <w:r w:rsidRPr="00D02B3E">
        <w:rPr>
          <w:rFonts w:ascii="Arial" w:eastAsia="Times New Roman" w:hAnsi="Arial" w:cs="Arial"/>
          <w:sz w:val="24"/>
          <w:szCs w:val="24"/>
          <w:lang w:eastAsia="pt-BR"/>
        </w:rPr>
        <w:t>homoafetivos</w:t>
      </w:r>
      <w:proofErr w:type="spellEnd"/>
      <w:r w:rsidRPr="00D02B3E">
        <w:rPr>
          <w:rFonts w:ascii="Arial" w:eastAsia="Times New Roman" w:hAnsi="Arial" w:cs="Arial"/>
          <w:sz w:val="24"/>
          <w:szCs w:val="24"/>
          <w:lang w:eastAsia="pt-BR"/>
        </w:rPr>
        <w:t xml:space="preserve">), bem como o ambiente de trabalho passaram a ser considerados espaços de manifestação da violência. </w:t>
      </w:r>
    </w:p>
    <w:p w:rsidR="00FB730E" w:rsidRDefault="00E3415E" w:rsidP="00E3415E">
      <w:pPr>
        <w:spacing w:after="0" w:line="240" w:lineRule="auto"/>
        <w:ind w:firstLine="708"/>
        <w:jc w:val="both"/>
        <w:rPr>
          <w:rFonts w:ascii="Arial" w:eastAsia="Times New Roman" w:hAnsi="Arial" w:cs="Arial"/>
          <w:sz w:val="24"/>
          <w:szCs w:val="24"/>
          <w:lang w:eastAsia="pt-BR"/>
        </w:rPr>
      </w:pPr>
      <w:r>
        <w:rPr>
          <w:rFonts w:ascii="Arial" w:eastAsia="Times New Roman" w:hAnsi="Arial" w:cs="Arial"/>
          <w:sz w:val="24"/>
          <w:szCs w:val="24"/>
          <w:lang w:eastAsia="pt-BR"/>
        </w:rPr>
        <w:t>A violência</w:t>
      </w:r>
      <w:r w:rsidR="00716DD1" w:rsidRPr="00D02B3E">
        <w:rPr>
          <w:rFonts w:ascii="Arial" w:eastAsia="Times New Roman" w:hAnsi="Arial" w:cs="Arial"/>
          <w:sz w:val="24"/>
          <w:szCs w:val="24"/>
          <w:lang w:eastAsia="pt-BR"/>
        </w:rPr>
        <w:t xml:space="preserve">, por </w:t>
      </w:r>
      <w:r w:rsidR="00716DD1">
        <w:rPr>
          <w:rFonts w:ascii="Arial" w:eastAsia="Times New Roman" w:hAnsi="Arial" w:cs="Arial"/>
          <w:sz w:val="24"/>
          <w:szCs w:val="24"/>
          <w:lang w:eastAsia="pt-BR"/>
        </w:rPr>
        <w:t xml:space="preserve">sua vez, </w:t>
      </w:r>
      <w:r>
        <w:rPr>
          <w:rFonts w:ascii="Arial" w:eastAsia="Times New Roman" w:hAnsi="Arial" w:cs="Arial"/>
          <w:sz w:val="24"/>
          <w:szCs w:val="24"/>
          <w:lang w:eastAsia="pt-BR"/>
        </w:rPr>
        <w:t>passou a ser compreendida n</w:t>
      </w:r>
      <w:r w:rsidR="00716DD1">
        <w:rPr>
          <w:rFonts w:ascii="Arial" w:eastAsia="Times New Roman" w:hAnsi="Arial" w:cs="Arial"/>
          <w:sz w:val="24"/>
          <w:szCs w:val="24"/>
          <w:lang w:eastAsia="pt-BR"/>
        </w:rPr>
        <w:t>a forma física (</w:t>
      </w:r>
      <w:r>
        <w:rPr>
          <w:rFonts w:ascii="Arial" w:eastAsia="Times New Roman" w:hAnsi="Arial" w:cs="Arial"/>
          <w:sz w:val="24"/>
          <w:szCs w:val="24"/>
          <w:lang w:eastAsia="pt-BR"/>
        </w:rPr>
        <w:t>quando ocasiona</w:t>
      </w:r>
      <w:r w:rsidR="00716DD1">
        <w:rPr>
          <w:rFonts w:ascii="Arial" w:eastAsia="Times New Roman" w:hAnsi="Arial" w:cs="Arial"/>
          <w:sz w:val="24"/>
          <w:szCs w:val="24"/>
          <w:lang w:eastAsia="pt-BR"/>
        </w:rPr>
        <w:t xml:space="preserve"> lesões ao corpo), psicológica (</w:t>
      </w:r>
      <w:r>
        <w:rPr>
          <w:rFonts w:ascii="Arial" w:eastAsia="Times New Roman" w:hAnsi="Arial" w:cs="Arial"/>
          <w:sz w:val="24"/>
          <w:szCs w:val="24"/>
          <w:lang w:eastAsia="pt-BR"/>
        </w:rPr>
        <w:t>ao causar</w:t>
      </w:r>
      <w:r w:rsidR="00716DD1">
        <w:rPr>
          <w:rFonts w:ascii="Arial" w:eastAsia="Times New Roman" w:hAnsi="Arial" w:cs="Arial"/>
          <w:sz w:val="24"/>
          <w:szCs w:val="24"/>
          <w:lang w:eastAsia="pt-BR"/>
        </w:rPr>
        <w:t xml:space="preserve"> danos emocionais através de humilhações e/ou ameaças, por exemplo), moral (quando denigre socialmente a imagem da mulher, incluindo nas redes sociais), patrimonial (</w:t>
      </w:r>
      <w:r>
        <w:rPr>
          <w:rFonts w:ascii="Arial" w:eastAsia="Times New Roman" w:hAnsi="Arial" w:cs="Arial"/>
          <w:sz w:val="24"/>
          <w:szCs w:val="24"/>
          <w:lang w:eastAsia="pt-BR"/>
        </w:rPr>
        <w:t>quando causa</w:t>
      </w:r>
      <w:r w:rsidR="00716DD1">
        <w:rPr>
          <w:rFonts w:ascii="Arial" w:eastAsia="Times New Roman" w:hAnsi="Arial" w:cs="Arial"/>
          <w:sz w:val="24"/>
          <w:szCs w:val="24"/>
          <w:lang w:eastAsia="pt-BR"/>
        </w:rPr>
        <w:t xml:space="preserve"> extravio ou destruição de bens e documentos) e sexual (envolvendo não apenas o ato sexual não consentido, mas também a coação que leva à prática de aborto ou da suspensão do uso de anticoncepcional, por exemplo, </w:t>
      </w:r>
      <w:r>
        <w:rPr>
          <w:rFonts w:ascii="Arial" w:eastAsia="Times New Roman" w:hAnsi="Arial" w:cs="Arial"/>
          <w:sz w:val="24"/>
          <w:szCs w:val="24"/>
          <w:lang w:eastAsia="pt-BR"/>
        </w:rPr>
        <w:t>abrangendo</w:t>
      </w:r>
      <w:r w:rsidR="00716DD1">
        <w:rPr>
          <w:rFonts w:ascii="Arial" w:eastAsia="Times New Roman" w:hAnsi="Arial" w:cs="Arial"/>
          <w:sz w:val="24"/>
          <w:szCs w:val="24"/>
          <w:lang w:eastAsia="pt-BR"/>
        </w:rPr>
        <w:t xml:space="preserve"> prática</w:t>
      </w:r>
      <w:r>
        <w:rPr>
          <w:rFonts w:ascii="Arial" w:eastAsia="Times New Roman" w:hAnsi="Arial" w:cs="Arial"/>
          <w:sz w:val="24"/>
          <w:szCs w:val="24"/>
          <w:lang w:eastAsia="pt-BR"/>
        </w:rPr>
        <w:t>s que</w:t>
      </w:r>
      <w:r w:rsidR="00716DD1">
        <w:rPr>
          <w:rFonts w:ascii="Arial" w:eastAsia="Times New Roman" w:hAnsi="Arial" w:cs="Arial"/>
          <w:sz w:val="24"/>
          <w:szCs w:val="24"/>
          <w:lang w:eastAsia="pt-BR"/>
        </w:rPr>
        <w:t xml:space="preserve"> cerceia</w:t>
      </w:r>
      <w:r>
        <w:rPr>
          <w:rFonts w:ascii="Arial" w:eastAsia="Times New Roman" w:hAnsi="Arial" w:cs="Arial"/>
          <w:sz w:val="24"/>
          <w:szCs w:val="24"/>
          <w:lang w:eastAsia="pt-BR"/>
        </w:rPr>
        <w:t>m</w:t>
      </w:r>
      <w:r w:rsidR="00716DD1">
        <w:rPr>
          <w:rFonts w:ascii="Arial" w:eastAsia="Times New Roman" w:hAnsi="Arial" w:cs="Arial"/>
          <w:sz w:val="24"/>
          <w:szCs w:val="24"/>
          <w:lang w:eastAsia="pt-BR"/>
        </w:rPr>
        <w:t xml:space="preserve"> o domínio do seu próprio corpo).</w:t>
      </w:r>
    </w:p>
    <w:p w:rsidR="00460C16" w:rsidRDefault="00716DD1" w:rsidP="00124F13">
      <w:pPr>
        <w:spacing w:after="0" w:line="240" w:lineRule="auto"/>
        <w:jc w:val="both"/>
        <w:rPr>
          <w:rFonts w:ascii="Arial" w:eastAsia="Times New Roman" w:hAnsi="Arial" w:cs="Arial"/>
          <w:sz w:val="24"/>
          <w:szCs w:val="24"/>
          <w:lang w:eastAsia="pt-BR"/>
        </w:rPr>
      </w:pPr>
      <w:r>
        <w:rPr>
          <w:rFonts w:ascii="Arial" w:eastAsia="Times New Roman" w:hAnsi="Arial" w:cs="Arial"/>
          <w:sz w:val="24"/>
          <w:szCs w:val="24"/>
          <w:lang w:eastAsia="pt-BR"/>
        </w:rPr>
        <w:tab/>
      </w:r>
      <w:r w:rsidR="009C0C00">
        <w:rPr>
          <w:rFonts w:ascii="Arial" w:eastAsia="Times New Roman" w:hAnsi="Arial" w:cs="Arial"/>
          <w:sz w:val="24"/>
          <w:szCs w:val="24"/>
          <w:lang w:eastAsia="pt-BR"/>
        </w:rPr>
        <w:t>Ponderando-se</w:t>
      </w:r>
      <w:r>
        <w:rPr>
          <w:rFonts w:ascii="Arial" w:eastAsia="Times New Roman" w:hAnsi="Arial" w:cs="Arial"/>
          <w:sz w:val="24"/>
          <w:szCs w:val="24"/>
          <w:lang w:eastAsia="pt-BR"/>
        </w:rPr>
        <w:t xml:space="preserve"> que </w:t>
      </w:r>
      <w:r w:rsidR="009C0C00">
        <w:rPr>
          <w:rFonts w:ascii="Arial" w:eastAsia="Times New Roman" w:hAnsi="Arial" w:cs="Arial"/>
          <w:sz w:val="24"/>
          <w:szCs w:val="24"/>
          <w:lang w:eastAsia="pt-BR"/>
        </w:rPr>
        <w:t>a violência pode ter inúmeros fatores determinantes e influenciadores (que vão desde o contexto socioeconômico, a questões culturais e religiosas,</w:t>
      </w:r>
      <w:r w:rsidR="00E3415E">
        <w:rPr>
          <w:rFonts w:ascii="Arial" w:eastAsia="Times New Roman" w:hAnsi="Arial" w:cs="Arial"/>
          <w:sz w:val="24"/>
          <w:szCs w:val="24"/>
          <w:lang w:eastAsia="pt-BR"/>
        </w:rPr>
        <w:t xml:space="preserve"> dentre outras</w:t>
      </w:r>
      <w:r w:rsidR="009C0C00">
        <w:rPr>
          <w:rFonts w:ascii="Arial" w:eastAsia="Times New Roman" w:hAnsi="Arial" w:cs="Arial"/>
          <w:sz w:val="24"/>
          <w:szCs w:val="24"/>
          <w:lang w:eastAsia="pt-BR"/>
        </w:rPr>
        <w:t xml:space="preserve">), bem como que as consequências que elas podem implicar à mulher vitimada são diversas (envolvendo </w:t>
      </w:r>
      <w:r w:rsidR="00D02B3E">
        <w:rPr>
          <w:rFonts w:ascii="Arial" w:eastAsia="Times New Roman" w:hAnsi="Arial" w:cs="Arial"/>
          <w:sz w:val="24"/>
          <w:szCs w:val="24"/>
          <w:lang w:eastAsia="pt-BR"/>
        </w:rPr>
        <w:t>questões pessoais, familiares, sociais e até de trabalho), a intervenção nessa problemática deve ocorrer de maneira ágil e eficiente.</w:t>
      </w:r>
    </w:p>
    <w:p w:rsidR="00D02B3E" w:rsidRDefault="00D02B3E" w:rsidP="00124F13">
      <w:pPr>
        <w:spacing w:after="0" w:line="240" w:lineRule="auto"/>
        <w:jc w:val="both"/>
        <w:rPr>
          <w:rFonts w:ascii="Arial" w:eastAsia="Times New Roman" w:hAnsi="Arial" w:cs="Arial"/>
          <w:sz w:val="24"/>
          <w:szCs w:val="24"/>
          <w:lang w:eastAsia="pt-BR"/>
        </w:rPr>
      </w:pPr>
      <w:r>
        <w:rPr>
          <w:rFonts w:ascii="Arial" w:eastAsia="Times New Roman" w:hAnsi="Arial" w:cs="Arial"/>
          <w:sz w:val="24"/>
          <w:szCs w:val="24"/>
          <w:lang w:eastAsia="pt-BR"/>
        </w:rPr>
        <w:tab/>
        <w:t>Nesse sentido, a Lei nº 11.340/2006 prevê, em seu texto, a possibilidade da aplicação de medidas protetivas de urgência nos casos de maior risco a integridade de mulheres que se encontram em situação de violência. Tais medidas devem ser solicitadas pela vítima no ato da denúncia na Delegacia de Polícia Civil (ou Delegacias Especializadas no Atendimento da Mulher) e Polícia Militar, sendo encaminhadas na sequência para as Varas Criminais competentes para apreciação do magistrado.</w:t>
      </w:r>
    </w:p>
    <w:p w:rsidR="00D02B3E" w:rsidRDefault="00D02B3E" w:rsidP="00124F13">
      <w:pPr>
        <w:spacing w:after="0" w:line="240" w:lineRule="auto"/>
        <w:jc w:val="both"/>
        <w:rPr>
          <w:rFonts w:ascii="Arial" w:eastAsia="Times New Roman" w:hAnsi="Arial" w:cs="Arial"/>
          <w:sz w:val="24"/>
          <w:szCs w:val="24"/>
          <w:lang w:eastAsia="pt-BR"/>
        </w:rPr>
      </w:pPr>
      <w:r>
        <w:rPr>
          <w:rFonts w:ascii="Arial" w:eastAsia="Times New Roman" w:hAnsi="Arial" w:cs="Arial"/>
          <w:sz w:val="24"/>
          <w:szCs w:val="24"/>
          <w:lang w:eastAsia="pt-BR"/>
        </w:rPr>
        <w:tab/>
        <w:t>O prazo para apreciação e deferimento/indeferimento das referidas medidas é de 48 horas, e podem envolver a recondução da ofendida ao lar, o afastamento do autor de violência do lar comum, assim como a sua proibição de estabelecer contato com a vítima e seus familiares, a suspensão do porte de armas e outras que o juiz avaliar conveniente ao caso.</w:t>
      </w:r>
      <w:r w:rsidR="004F3F00">
        <w:rPr>
          <w:rFonts w:ascii="Arial" w:eastAsia="Times New Roman" w:hAnsi="Arial" w:cs="Arial"/>
          <w:sz w:val="24"/>
          <w:szCs w:val="24"/>
          <w:lang w:eastAsia="pt-BR"/>
        </w:rPr>
        <w:t xml:space="preserve"> </w:t>
      </w:r>
    </w:p>
    <w:p w:rsidR="00D02B3E" w:rsidRDefault="00D02B3E" w:rsidP="00124F13">
      <w:pPr>
        <w:spacing w:after="0" w:line="240" w:lineRule="auto"/>
        <w:jc w:val="both"/>
        <w:rPr>
          <w:rFonts w:ascii="Arial" w:eastAsia="Times New Roman" w:hAnsi="Arial" w:cs="Arial"/>
          <w:sz w:val="24"/>
          <w:szCs w:val="24"/>
          <w:lang w:eastAsia="pt-BR"/>
        </w:rPr>
      </w:pPr>
      <w:r>
        <w:rPr>
          <w:rFonts w:ascii="Arial" w:eastAsia="Times New Roman" w:hAnsi="Arial" w:cs="Arial"/>
          <w:sz w:val="24"/>
          <w:szCs w:val="24"/>
          <w:lang w:eastAsia="pt-BR"/>
        </w:rPr>
        <w:tab/>
        <w:t>Paralelamente, mas não exclusivamente nos casos de maior risco a integridade da mulher, pode ser determinado o acompanhamento da mulher em situação de violência pelos equipamentos da Re</w:t>
      </w:r>
      <w:r w:rsidR="00E3415E">
        <w:rPr>
          <w:rFonts w:ascii="Arial" w:eastAsia="Times New Roman" w:hAnsi="Arial" w:cs="Arial"/>
          <w:sz w:val="24"/>
          <w:szCs w:val="24"/>
          <w:lang w:eastAsia="pt-BR"/>
        </w:rPr>
        <w:t>de de Enfrentamento à Violência</w:t>
      </w:r>
      <w:r>
        <w:rPr>
          <w:rFonts w:ascii="Arial" w:eastAsia="Times New Roman" w:hAnsi="Arial" w:cs="Arial"/>
          <w:sz w:val="24"/>
          <w:szCs w:val="24"/>
          <w:lang w:eastAsia="pt-BR"/>
        </w:rPr>
        <w:t xml:space="preserve"> que</w:t>
      </w:r>
      <w:r w:rsidR="00E3415E">
        <w:rPr>
          <w:rFonts w:ascii="Arial" w:eastAsia="Times New Roman" w:hAnsi="Arial" w:cs="Arial"/>
          <w:sz w:val="24"/>
          <w:szCs w:val="24"/>
          <w:lang w:eastAsia="pt-BR"/>
        </w:rPr>
        <w:t>, por sua vez,</w:t>
      </w:r>
      <w:r>
        <w:rPr>
          <w:rFonts w:ascii="Arial" w:eastAsia="Times New Roman" w:hAnsi="Arial" w:cs="Arial"/>
          <w:sz w:val="24"/>
          <w:szCs w:val="24"/>
          <w:lang w:eastAsia="pt-BR"/>
        </w:rPr>
        <w:t xml:space="preserve"> serão responsáveis não apenas pela sua proteção, mas </w:t>
      </w:r>
      <w:r w:rsidR="00E3415E">
        <w:rPr>
          <w:rFonts w:ascii="Arial" w:eastAsia="Times New Roman" w:hAnsi="Arial" w:cs="Arial"/>
          <w:sz w:val="24"/>
          <w:szCs w:val="24"/>
          <w:lang w:eastAsia="pt-BR"/>
        </w:rPr>
        <w:t>pelo auxílio</w:t>
      </w:r>
      <w:r>
        <w:rPr>
          <w:rFonts w:ascii="Arial" w:eastAsia="Times New Roman" w:hAnsi="Arial" w:cs="Arial"/>
          <w:sz w:val="24"/>
          <w:szCs w:val="24"/>
          <w:lang w:eastAsia="pt-BR"/>
        </w:rPr>
        <w:t xml:space="preserve"> a vítima no processo de superação da situação vivenciada, estimulando a sua capacidade de resiliência e </w:t>
      </w:r>
      <w:proofErr w:type="spellStart"/>
      <w:r>
        <w:rPr>
          <w:rFonts w:ascii="Arial" w:eastAsia="Times New Roman" w:hAnsi="Arial" w:cs="Arial"/>
          <w:sz w:val="24"/>
          <w:szCs w:val="24"/>
          <w:lang w:eastAsia="pt-BR"/>
        </w:rPr>
        <w:t>empoderamento</w:t>
      </w:r>
      <w:proofErr w:type="spellEnd"/>
      <w:r>
        <w:rPr>
          <w:rFonts w:ascii="Arial" w:eastAsia="Times New Roman" w:hAnsi="Arial" w:cs="Arial"/>
          <w:sz w:val="24"/>
          <w:szCs w:val="24"/>
          <w:lang w:eastAsia="pt-BR"/>
        </w:rPr>
        <w:t xml:space="preserve"> que ocorre ao se romper com o ciclo de violência.</w:t>
      </w:r>
    </w:p>
    <w:p w:rsidR="009C0C00" w:rsidRDefault="009C0C00" w:rsidP="00124F13">
      <w:pPr>
        <w:spacing w:after="0" w:line="240" w:lineRule="auto"/>
        <w:jc w:val="both"/>
        <w:rPr>
          <w:rFonts w:ascii="Arial" w:eastAsia="Times New Roman" w:hAnsi="Arial" w:cs="Arial"/>
          <w:sz w:val="24"/>
          <w:szCs w:val="24"/>
          <w:lang w:eastAsia="pt-BR"/>
        </w:rPr>
      </w:pPr>
    </w:p>
    <w:p w:rsidR="00B86188" w:rsidRPr="001B2B8A" w:rsidRDefault="00B86188" w:rsidP="00B86188">
      <w:pPr>
        <w:keepNext/>
        <w:spacing w:after="0" w:line="240" w:lineRule="auto"/>
        <w:jc w:val="both"/>
        <w:outlineLvl w:val="1"/>
        <w:rPr>
          <w:rFonts w:ascii="Arial" w:eastAsia="Times New Roman" w:hAnsi="Arial" w:cs="Arial"/>
          <w:b/>
          <w:bCs/>
          <w:sz w:val="24"/>
          <w:szCs w:val="24"/>
          <w:lang w:eastAsia="pt-BR"/>
        </w:rPr>
      </w:pPr>
      <w:r>
        <w:rPr>
          <w:rFonts w:ascii="Arial" w:eastAsia="Times New Roman" w:hAnsi="Arial" w:cs="Arial"/>
          <w:b/>
          <w:bCs/>
          <w:sz w:val="24"/>
          <w:szCs w:val="24"/>
          <w:lang w:eastAsia="pt-BR"/>
        </w:rPr>
        <w:lastRenderedPageBreak/>
        <w:t>3</w:t>
      </w:r>
      <w:r w:rsidRPr="001B2B8A">
        <w:rPr>
          <w:rFonts w:ascii="Arial" w:eastAsia="Times New Roman" w:hAnsi="Arial" w:cs="Arial"/>
          <w:b/>
          <w:bCs/>
          <w:sz w:val="24"/>
          <w:szCs w:val="24"/>
          <w:lang w:eastAsia="pt-BR"/>
        </w:rPr>
        <w:t xml:space="preserve"> A REDE DE ENFRENTAMENTO À VIOLÊNCIA CONTRA A MULHER</w:t>
      </w:r>
      <w:r w:rsidR="00904C31">
        <w:rPr>
          <w:rFonts w:ascii="Arial" w:eastAsia="Times New Roman" w:hAnsi="Arial" w:cs="Arial"/>
          <w:b/>
          <w:bCs/>
          <w:sz w:val="24"/>
          <w:szCs w:val="24"/>
          <w:lang w:eastAsia="pt-BR"/>
        </w:rPr>
        <w:t xml:space="preserve"> E O PODER JUDICIÁRIO</w:t>
      </w:r>
    </w:p>
    <w:p w:rsidR="00B86188" w:rsidRPr="00124F13" w:rsidRDefault="00B86188" w:rsidP="00B86188">
      <w:pPr>
        <w:keepNext/>
        <w:spacing w:after="0" w:line="240" w:lineRule="auto"/>
        <w:ind w:firstLine="709"/>
        <w:jc w:val="both"/>
        <w:outlineLvl w:val="1"/>
        <w:rPr>
          <w:rFonts w:ascii="Arial" w:eastAsia="Times New Roman" w:hAnsi="Arial" w:cs="Arial"/>
          <w:bCs/>
          <w:sz w:val="24"/>
          <w:szCs w:val="24"/>
          <w:lang w:eastAsia="pt-BR"/>
        </w:rPr>
      </w:pPr>
    </w:p>
    <w:p w:rsidR="00D940D8" w:rsidRPr="00BD6BDA" w:rsidRDefault="00D940D8" w:rsidP="00B86188">
      <w:pPr>
        <w:autoSpaceDE w:val="0"/>
        <w:autoSpaceDN w:val="0"/>
        <w:adjustRightInd w:val="0"/>
        <w:spacing w:after="0" w:line="240" w:lineRule="auto"/>
        <w:ind w:firstLine="708"/>
        <w:jc w:val="both"/>
        <w:rPr>
          <w:rFonts w:ascii="Arial" w:hAnsi="Arial" w:cs="Arial"/>
          <w:sz w:val="24"/>
          <w:szCs w:val="24"/>
        </w:rPr>
      </w:pPr>
      <w:r w:rsidRPr="00BD6BDA">
        <w:rPr>
          <w:rFonts w:ascii="Arial" w:hAnsi="Arial" w:cs="Arial"/>
          <w:sz w:val="24"/>
          <w:szCs w:val="24"/>
        </w:rPr>
        <w:t>Segundo dados da O</w:t>
      </w:r>
      <w:r w:rsidR="00BD6BDA" w:rsidRPr="00BD6BDA">
        <w:rPr>
          <w:rFonts w:ascii="Arial" w:hAnsi="Arial" w:cs="Arial"/>
          <w:sz w:val="24"/>
          <w:szCs w:val="24"/>
        </w:rPr>
        <w:t xml:space="preserve">rganização das </w:t>
      </w:r>
      <w:r w:rsidRPr="00BD6BDA">
        <w:rPr>
          <w:rFonts w:ascii="Arial" w:hAnsi="Arial" w:cs="Arial"/>
          <w:sz w:val="24"/>
          <w:szCs w:val="24"/>
        </w:rPr>
        <w:t>N</w:t>
      </w:r>
      <w:r w:rsidR="00BD6BDA" w:rsidRPr="00BD6BDA">
        <w:rPr>
          <w:rFonts w:ascii="Arial" w:hAnsi="Arial" w:cs="Arial"/>
          <w:sz w:val="24"/>
          <w:szCs w:val="24"/>
        </w:rPr>
        <w:t xml:space="preserve">ações </w:t>
      </w:r>
      <w:r w:rsidRPr="00BD6BDA">
        <w:rPr>
          <w:rFonts w:ascii="Arial" w:hAnsi="Arial" w:cs="Arial"/>
          <w:sz w:val="24"/>
          <w:szCs w:val="24"/>
        </w:rPr>
        <w:t>U</w:t>
      </w:r>
      <w:r w:rsidR="00BD6BDA" w:rsidRPr="00BD6BDA">
        <w:rPr>
          <w:rFonts w:ascii="Arial" w:hAnsi="Arial" w:cs="Arial"/>
          <w:sz w:val="24"/>
          <w:szCs w:val="24"/>
        </w:rPr>
        <w:t>nidas</w:t>
      </w:r>
      <w:r w:rsidRPr="00BD6BDA">
        <w:rPr>
          <w:rFonts w:ascii="Arial" w:hAnsi="Arial" w:cs="Arial"/>
          <w:sz w:val="24"/>
          <w:szCs w:val="24"/>
        </w:rPr>
        <w:t xml:space="preserve">, o Brasil aparece em 53º lugar no índice mundial de igualdade entre os gêneros. Na América latina aparece em 6° lugar, seguindo o Uruguai, Argentina, Venezuela, Chile e Colômbia. Os dados </w:t>
      </w:r>
      <w:r w:rsidR="00BD6BDA" w:rsidRPr="00BD6BDA">
        <w:rPr>
          <w:rFonts w:ascii="Arial" w:hAnsi="Arial" w:cs="Arial"/>
          <w:sz w:val="24"/>
          <w:szCs w:val="24"/>
        </w:rPr>
        <w:t>considerados pela ONU</w:t>
      </w:r>
      <w:r w:rsidRPr="00BD6BDA">
        <w:rPr>
          <w:rFonts w:ascii="Arial" w:hAnsi="Arial" w:cs="Arial"/>
          <w:sz w:val="24"/>
          <w:szCs w:val="24"/>
        </w:rPr>
        <w:t xml:space="preserve"> </w:t>
      </w:r>
      <w:r w:rsidR="00BD6BDA" w:rsidRPr="00BD6BDA">
        <w:rPr>
          <w:rFonts w:ascii="Arial" w:hAnsi="Arial" w:cs="Arial"/>
          <w:sz w:val="24"/>
          <w:szCs w:val="24"/>
        </w:rPr>
        <w:t>para o estabelecimento deste índice</w:t>
      </w:r>
      <w:r w:rsidRPr="00BD6BDA">
        <w:rPr>
          <w:rFonts w:ascii="Arial" w:hAnsi="Arial" w:cs="Arial"/>
          <w:sz w:val="24"/>
          <w:szCs w:val="24"/>
        </w:rPr>
        <w:t xml:space="preserve"> são a alfabetização, esperança de vida e economia. </w:t>
      </w:r>
      <w:r w:rsidR="00BD6BDA" w:rsidRPr="00BD6BDA">
        <w:rPr>
          <w:rFonts w:ascii="Arial" w:hAnsi="Arial" w:cs="Arial"/>
          <w:sz w:val="24"/>
          <w:szCs w:val="24"/>
        </w:rPr>
        <w:t>Porém</w:t>
      </w:r>
      <w:r w:rsidRPr="00BD6BDA">
        <w:rPr>
          <w:rFonts w:ascii="Arial" w:hAnsi="Arial" w:cs="Arial"/>
          <w:sz w:val="24"/>
          <w:szCs w:val="24"/>
        </w:rPr>
        <w:t xml:space="preserve">, </w:t>
      </w:r>
      <w:r w:rsidR="00BD6BDA" w:rsidRPr="00BD6BDA">
        <w:rPr>
          <w:rFonts w:ascii="Arial" w:hAnsi="Arial" w:cs="Arial"/>
          <w:sz w:val="24"/>
          <w:szCs w:val="24"/>
        </w:rPr>
        <w:t xml:space="preserve">conclui-se que </w:t>
      </w:r>
      <w:r w:rsidRPr="00BD6BDA">
        <w:rPr>
          <w:rFonts w:ascii="Arial" w:hAnsi="Arial" w:cs="Arial"/>
          <w:sz w:val="24"/>
          <w:szCs w:val="24"/>
        </w:rPr>
        <w:t>a face mais cruel da desigualdade é a violência praticada contra a mulher e e</w:t>
      </w:r>
      <w:r w:rsidR="00BD6BDA" w:rsidRPr="00BD6BDA">
        <w:rPr>
          <w:rFonts w:ascii="Arial" w:hAnsi="Arial" w:cs="Arial"/>
          <w:sz w:val="24"/>
          <w:szCs w:val="24"/>
        </w:rPr>
        <w:t>ncarada como natural por muitos (ONU, 2017).</w:t>
      </w:r>
    </w:p>
    <w:p w:rsidR="00BD6BDA" w:rsidRPr="00BD6BDA" w:rsidRDefault="00BD6BDA" w:rsidP="00BD6BDA">
      <w:pPr>
        <w:spacing w:after="0" w:line="240" w:lineRule="auto"/>
        <w:ind w:firstLine="708"/>
        <w:jc w:val="both"/>
        <w:rPr>
          <w:rFonts w:ascii="Arial" w:hAnsi="Arial" w:cs="Arial"/>
          <w:sz w:val="24"/>
          <w:szCs w:val="24"/>
        </w:rPr>
      </w:pPr>
      <w:r w:rsidRPr="00BD6BDA">
        <w:rPr>
          <w:rFonts w:ascii="Arial" w:hAnsi="Arial" w:cs="Arial"/>
          <w:sz w:val="24"/>
          <w:szCs w:val="24"/>
        </w:rPr>
        <w:t xml:space="preserve">Conforme </w:t>
      </w:r>
      <w:proofErr w:type="spellStart"/>
      <w:r w:rsidRPr="00BD6BDA">
        <w:rPr>
          <w:rFonts w:ascii="Arial" w:hAnsi="Arial" w:cs="Arial"/>
          <w:sz w:val="24"/>
          <w:szCs w:val="24"/>
        </w:rPr>
        <w:t>Tedeschi</w:t>
      </w:r>
      <w:proofErr w:type="spellEnd"/>
      <w:r w:rsidRPr="00BD6BDA">
        <w:rPr>
          <w:rFonts w:ascii="Arial" w:hAnsi="Arial" w:cs="Arial"/>
          <w:sz w:val="24"/>
          <w:szCs w:val="24"/>
        </w:rPr>
        <w:t xml:space="preserve"> (2014, p. 49), </w:t>
      </w:r>
    </w:p>
    <w:p w:rsidR="00BD6BDA" w:rsidRPr="00886C6C" w:rsidRDefault="00BD6BDA" w:rsidP="00BD6BDA">
      <w:pPr>
        <w:spacing w:after="0" w:line="240" w:lineRule="auto"/>
        <w:ind w:firstLine="708"/>
        <w:jc w:val="both"/>
        <w:rPr>
          <w:rFonts w:ascii="Arial" w:hAnsi="Arial" w:cs="Arial"/>
          <w:sz w:val="20"/>
          <w:szCs w:val="20"/>
        </w:rPr>
      </w:pPr>
    </w:p>
    <w:p w:rsidR="00B86188" w:rsidRPr="00886C6C" w:rsidRDefault="00D940D8" w:rsidP="00BD6BDA">
      <w:pPr>
        <w:spacing w:after="0" w:line="240" w:lineRule="auto"/>
        <w:ind w:left="2268"/>
        <w:jc w:val="both"/>
        <w:rPr>
          <w:rFonts w:ascii="Arial" w:hAnsi="Arial" w:cs="Arial"/>
          <w:sz w:val="20"/>
          <w:szCs w:val="20"/>
        </w:rPr>
      </w:pPr>
      <w:r w:rsidRPr="00886C6C">
        <w:rPr>
          <w:rFonts w:ascii="Arial" w:hAnsi="Arial" w:cs="Arial"/>
          <w:sz w:val="20"/>
          <w:szCs w:val="20"/>
        </w:rPr>
        <w:t>Dez mulheres morrem por dia no Brasil vítimas de violência; a cada minuto uma mulher é vítima de estupro; a cada 2 minutos cinco mulheres são espancadas no Brasil. A violência contra a mulher é uma chaga mundial, acirrada ou r</w:t>
      </w:r>
      <w:r w:rsidR="00BD6BDA" w:rsidRPr="00886C6C">
        <w:rPr>
          <w:rFonts w:ascii="Arial" w:hAnsi="Arial" w:cs="Arial"/>
          <w:sz w:val="20"/>
          <w:szCs w:val="20"/>
        </w:rPr>
        <w:t>adicalizada nos países latinos.</w:t>
      </w:r>
    </w:p>
    <w:p w:rsidR="00BD6BDA" w:rsidRPr="00886C6C" w:rsidRDefault="00B86188" w:rsidP="00B86188">
      <w:pPr>
        <w:spacing w:after="0" w:line="240" w:lineRule="auto"/>
        <w:jc w:val="both"/>
        <w:rPr>
          <w:rFonts w:ascii="Arial" w:hAnsi="Arial" w:cs="Arial"/>
          <w:sz w:val="20"/>
          <w:szCs w:val="20"/>
        </w:rPr>
      </w:pPr>
      <w:r w:rsidRPr="00886C6C">
        <w:rPr>
          <w:rFonts w:ascii="Arial" w:hAnsi="Arial" w:cs="Arial"/>
          <w:sz w:val="20"/>
          <w:szCs w:val="20"/>
        </w:rPr>
        <w:tab/>
      </w:r>
    </w:p>
    <w:p w:rsidR="00BD6BDA" w:rsidRDefault="00B86188" w:rsidP="00BD6BDA">
      <w:pPr>
        <w:spacing w:after="0" w:line="240" w:lineRule="auto"/>
        <w:ind w:firstLine="708"/>
        <w:jc w:val="both"/>
        <w:rPr>
          <w:rFonts w:ascii="Arial" w:hAnsi="Arial" w:cs="Arial"/>
          <w:sz w:val="24"/>
          <w:szCs w:val="24"/>
        </w:rPr>
      </w:pPr>
      <w:r w:rsidRPr="00BD6BDA">
        <w:rPr>
          <w:rFonts w:ascii="Arial" w:hAnsi="Arial" w:cs="Arial"/>
          <w:sz w:val="24"/>
          <w:szCs w:val="24"/>
        </w:rPr>
        <w:t xml:space="preserve">Tais dados </w:t>
      </w:r>
      <w:r w:rsidR="00BD6BDA" w:rsidRPr="00BD6BDA">
        <w:rPr>
          <w:rFonts w:ascii="Arial" w:hAnsi="Arial" w:cs="Arial"/>
          <w:sz w:val="24"/>
          <w:szCs w:val="24"/>
        </w:rPr>
        <w:t xml:space="preserve">só </w:t>
      </w:r>
      <w:r w:rsidRPr="00BD6BDA">
        <w:rPr>
          <w:rFonts w:ascii="Arial" w:hAnsi="Arial" w:cs="Arial"/>
          <w:sz w:val="24"/>
          <w:szCs w:val="24"/>
        </w:rPr>
        <w:t xml:space="preserve">evidenciam a complexidade da questão da violência, suas </w:t>
      </w:r>
      <w:proofErr w:type="spellStart"/>
      <w:r w:rsidRPr="00BD6BDA">
        <w:rPr>
          <w:rFonts w:ascii="Arial" w:hAnsi="Arial" w:cs="Arial"/>
          <w:sz w:val="24"/>
          <w:szCs w:val="24"/>
        </w:rPr>
        <w:t>multicausalidades</w:t>
      </w:r>
      <w:proofErr w:type="spellEnd"/>
      <w:r w:rsidRPr="00BD6BDA">
        <w:rPr>
          <w:rFonts w:ascii="Arial" w:hAnsi="Arial" w:cs="Arial"/>
          <w:sz w:val="24"/>
          <w:szCs w:val="24"/>
        </w:rPr>
        <w:t xml:space="preserve"> e facetas</w:t>
      </w:r>
      <w:r w:rsidR="00FD26FF" w:rsidRPr="00BD6BDA">
        <w:rPr>
          <w:rFonts w:ascii="Arial" w:hAnsi="Arial" w:cs="Arial"/>
          <w:sz w:val="24"/>
          <w:szCs w:val="24"/>
        </w:rPr>
        <w:t xml:space="preserve"> (e consequências de ordem psicológica, emocional e de saúde)</w:t>
      </w:r>
      <w:r w:rsidRPr="00BD6BDA">
        <w:rPr>
          <w:rFonts w:ascii="Arial" w:hAnsi="Arial" w:cs="Arial"/>
          <w:sz w:val="24"/>
          <w:szCs w:val="24"/>
        </w:rPr>
        <w:t xml:space="preserve">, que demandam, numa perspectiva de totalidade, a intervenção multidisciplinar e </w:t>
      </w:r>
      <w:proofErr w:type="spellStart"/>
      <w:r w:rsidRPr="00BD6BDA">
        <w:rPr>
          <w:rFonts w:ascii="Arial" w:hAnsi="Arial" w:cs="Arial"/>
          <w:sz w:val="24"/>
          <w:szCs w:val="24"/>
        </w:rPr>
        <w:t>intersetorial</w:t>
      </w:r>
      <w:proofErr w:type="spellEnd"/>
      <w:r w:rsidRPr="00BD6BDA">
        <w:rPr>
          <w:rFonts w:ascii="Arial" w:hAnsi="Arial" w:cs="Arial"/>
          <w:sz w:val="24"/>
          <w:szCs w:val="24"/>
        </w:rPr>
        <w:t>.</w:t>
      </w:r>
      <w:r w:rsidR="00BD6BDA">
        <w:rPr>
          <w:rFonts w:ascii="Arial" w:hAnsi="Arial" w:cs="Arial"/>
          <w:sz w:val="24"/>
          <w:szCs w:val="24"/>
        </w:rPr>
        <w:t xml:space="preserve"> Nesse sentido, a constituição e atuação articulada de uma Rede de Enfrentamento à Violência contra a Mulher se faz necessária.</w:t>
      </w:r>
    </w:p>
    <w:p w:rsidR="002453C8" w:rsidRDefault="00AD7CA3" w:rsidP="00BD6BDA">
      <w:pPr>
        <w:spacing w:after="0" w:line="240" w:lineRule="auto"/>
        <w:ind w:firstLine="708"/>
        <w:jc w:val="both"/>
        <w:rPr>
          <w:rFonts w:ascii="Arial" w:hAnsi="Arial" w:cs="Arial"/>
          <w:sz w:val="24"/>
          <w:szCs w:val="24"/>
        </w:rPr>
      </w:pPr>
      <w:r>
        <w:rPr>
          <w:rFonts w:ascii="Arial" w:hAnsi="Arial" w:cs="Arial"/>
          <w:sz w:val="24"/>
          <w:szCs w:val="24"/>
        </w:rPr>
        <w:t xml:space="preserve">A Rede </w:t>
      </w:r>
      <w:r w:rsidR="00E3415E">
        <w:rPr>
          <w:rFonts w:ascii="Arial" w:hAnsi="Arial" w:cs="Arial"/>
          <w:sz w:val="24"/>
          <w:szCs w:val="24"/>
        </w:rPr>
        <w:t xml:space="preserve">de Enfrentamento à Violência contra a Mulher </w:t>
      </w:r>
      <w:r>
        <w:rPr>
          <w:rFonts w:ascii="Arial" w:hAnsi="Arial" w:cs="Arial"/>
          <w:sz w:val="24"/>
          <w:szCs w:val="24"/>
        </w:rPr>
        <w:t xml:space="preserve">é </w:t>
      </w:r>
      <w:r w:rsidR="00E3415E">
        <w:rPr>
          <w:rFonts w:ascii="Arial" w:hAnsi="Arial" w:cs="Arial"/>
          <w:sz w:val="24"/>
          <w:szCs w:val="24"/>
        </w:rPr>
        <w:t xml:space="preserve">reconhecida e </w:t>
      </w:r>
      <w:r>
        <w:rPr>
          <w:rFonts w:ascii="Arial" w:hAnsi="Arial" w:cs="Arial"/>
          <w:sz w:val="24"/>
          <w:szCs w:val="24"/>
        </w:rPr>
        <w:t xml:space="preserve">definida pela Secretaria Nacional de Políticas pelas Mulheres </w:t>
      </w:r>
      <w:r w:rsidR="002453C8">
        <w:rPr>
          <w:rFonts w:ascii="Arial" w:hAnsi="Arial" w:cs="Arial"/>
          <w:sz w:val="24"/>
          <w:szCs w:val="24"/>
        </w:rPr>
        <w:t>como responsável pela garantia do atendimento humanizado e qualificado às mulheres em situação de violência, e é</w:t>
      </w:r>
    </w:p>
    <w:p w:rsidR="002453C8" w:rsidRPr="00886C6C" w:rsidRDefault="002453C8" w:rsidP="00BD6BDA">
      <w:pPr>
        <w:spacing w:after="0" w:line="240" w:lineRule="auto"/>
        <w:ind w:firstLine="708"/>
        <w:jc w:val="both"/>
        <w:rPr>
          <w:rFonts w:ascii="Arial" w:hAnsi="Arial" w:cs="Arial"/>
          <w:sz w:val="20"/>
          <w:szCs w:val="20"/>
        </w:rPr>
      </w:pPr>
    </w:p>
    <w:p w:rsidR="00AD7CA3" w:rsidRPr="00886C6C" w:rsidRDefault="002453C8" w:rsidP="002453C8">
      <w:pPr>
        <w:autoSpaceDE w:val="0"/>
        <w:autoSpaceDN w:val="0"/>
        <w:adjustRightInd w:val="0"/>
        <w:spacing w:after="0" w:line="240" w:lineRule="auto"/>
        <w:ind w:left="2268"/>
        <w:jc w:val="both"/>
        <w:rPr>
          <w:rFonts w:ascii="Arial" w:hAnsi="Arial" w:cs="Arial"/>
          <w:sz w:val="20"/>
          <w:szCs w:val="20"/>
        </w:rPr>
      </w:pPr>
      <w:r w:rsidRPr="00886C6C">
        <w:rPr>
          <w:rFonts w:ascii="Arial" w:hAnsi="Arial" w:cs="Arial"/>
          <w:sz w:val="20"/>
          <w:szCs w:val="20"/>
        </w:rPr>
        <w:t xml:space="preserve">[...] composta por: agentes governamentais e não-governamentais formuladores, fiscalizadores  executores de políticas voltadas para as mulheres (organismos de políticas para as mulheres, </w:t>
      </w:r>
      <w:proofErr w:type="spellStart"/>
      <w:r w:rsidRPr="00886C6C">
        <w:rPr>
          <w:rFonts w:ascii="Arial" w:hAnsi="Arial" w:cs="Arial"/>
          <w:sz w:val="20"/>
          <w:szCs w:val="20"/>
        </w:rPr>
        <w:t>ONG’s</w:t>
      </w:r>
      <w:proofErr w:type="spellEnd"/>
      <w:r w:rsidRPr="00886C6C">
        <w:rPr>
          <w:rFonts w:ascii="Arial" w:hAnsi="Arial" w:cs="Arial"/>
          <w:sz w:val="20"/>
          <w:szCs w:val="20"/>
        </w:rPr>
        <w:t xml:space="preserve"> feministas, movimento de mulheres, conselhos dos direitos das mulheres, outros conselhos de controle social; núcleos de enfrentamento ao tráfico de mulheres, etc.); serviços/programas voltados para a responsabilização dos agressores; universidades; órgãos federais, estaduais e municipais responsáveis pela garantia de direitos (habitação, educação, trabalho, seguridade social, cultura) e serviços especializados e não-especializados de atendimento às mulheres em situação de violência (</w:t>
      </w:r>
      <w:r w:rsidRPr="00886C6C">
        <w:rPr>
          <w:rFonts w:ascii="Arial" w:hAnsi="Arial" w:cs="Arial"/>
          <w:iCs/>
          <w:sz w:val="20"/>
          <w:szCs w:val="20"/>
        </w:rPr>
        <w:t>que compõem a rede de atendimento às mulheres em situação de violência</w:t>
      </w:r>
      <w:r w:rsidRPr="00886C6C">
        <w:rPr>
          <w:rFonts w:ascii="Arial" w:hAnsi="Arial" w:cs="Arial"/>
          <w:sz w:val="20"/>
          <w:szCs w:val="20"/>
        </w:rPr>
        <w:t xml:space="preserve">) </w:t>
      </w:r>
      <w:r w:rsidR="00AD7CA3" w:rsidRPr="00886C6C">
        <w:rPr>
          <w:rFonts w:ascii="Arial" w:hAnsi="Arial" w:cs="Arial"/>
          <w:sz w:val="20"/>
          <w:szCs w:val="20"/>
        </w:rPr>
        <w:t>(BRASIL, 2011, p.</w:t>
      </w:r>
      <w:r w:rsidRPr="00886C6C">
        <w:rPr>
          <w:rFonts w:ascii="Arial" w:hAnsi="Arial" w:cs="Arial"/>
          <w:sz w:val="20"/>
          <w:szCs w:val="20"/>
        </w:rPr>
        <w:t xml:space="preserve"> 13-14).</w:t>
      </w:r>
    </w:p>
    <w:p w:rsidR="00BD6BDA" w:rsidRPr="00886C6C" w:rsidRDefault="00BD6BDA" w:rsidP="00BD6BDA">
      <w:pPr>
        <w:spacing w:after="0" w:line="240" w:lineRule="auto"/>
        <w:ind w:firstLine="708"/>
        <w:jc w:val="both"/>
        <w:rPr>
          <w:rFonts w:ascii="Arial" w:hAnsi="Arial" w:cs="Arial"/>
          <w:sz w:val="20"/>
          <w:szCs w:val="20"/>
        </w:rPr>
      </w:pPr>
    </w:p>
    <w:p w:rsidR="002453C8" w:rsidRPr="00787C71" w:rsidRDefault="002453C8" w:rsidP="00787C71">
      <w:pPr>
        <w:autoSpaceDE w:val="0"/>
        <w:autoSpaceDN w:val="0"/>
        <w:adjustRightInd w:val="0"/>
        <w:spacing w:after="0" w:line="240" w:lineRule="auto"/>
        <w:jc w:val="both"/>
        <w:rPr>
          <w:rFonts w:ascii="Arial" w:hAnsi="Arial" w:cs="Arial"/>
          <w:sz w:val="24"/>
          <w:szCs w:val="24"/>
        </w:rPr>
      </w:pPr>
      <w:r w:rsidRPr="00787C71">
        <w:rPr>
          <w:rFonts w:ascii="Arial" w:hAnsi="Arial" w:cs="Arial"/>
          <w:sz w:val="24"/>
          <w:szCs w:val="24"/>
        </w:rPr>
        <w:tab/>
        <w:t>Dividida em quatro principais setores (saúde, assistência social, segurança pública e justiça), a Rede de Enfrentamento é</w:t>
      </w:r>
      <w:r w:rsidR="00E3415E">
        <w:rPr>
          <w:rFonts w:ascii="Arial" w:hAnsi="Arial" w:cs="Arial"/>
          <w:sz w:val="24"/>
          <w:szCs w:val="24"/>
        </w:rPr>
        <w:t xml:space="preserve"> contemplada, de forma variável</w:t>
      </w:r>
      <w:r w:rsidRPr="00787C71">
        <w:rPr>
          <w:rFonts w:ascii="Arial" w:hAnsi="Arial" w:cs="Arial"/>
          <w:sz w:val="24"/>
          <w:szCs w:val="24"/>
        </w:rPr>
        <w:t xml:space="preserve"> de acordo com as peculiaridades de cada município, por instituições de atendimento à população provenientes de diversas Políticas Públicas (como os hospitais e as unidades de saúde, inclusive as de atendimento especializado à mulher, Centros de Referência e Centros de Referência Especializado de Assistên</w:t>
      </w:r>
      <w:r w:rsidR="00E3415E">
        <w:rPr>
          <w:rFonts w:ascii="Arial" w:hAnsi="Arial" w:cs="Arial"/>
          <w:sz w:val="24"/>
          <w:szCs w:val="24"/>
        </w:rPr>
        <w:t xml:space="preserve">cia Social – </w:t>
      </w:r>
      <w:r w:rsidRPr="00787C71">
        <w:rPr>
          <w:rFonts w:ascii="Arial" w:hAnsi="Arial" w:cs="Arial"/>
          <w:sz w:val="24"/>
          <w:szCs w:val="24"/>
        </w:rPr>
        <w:t>CRAS</w:t>
      </w:r>
      <w:r w:rsidR="00E3415E">
        <w:rPr>
          <w:rFonts w:ascii="Arial" w:hAnsi="Arial" w:cs="Arial"/>
          <w:sz w:val="24"/>
          <w:szCs w:val="24"/>
        </w:rPr>
        <w:t xml:space="preserve"> </w:t>
      </w:r>
      <w:r w:rsidRPr="00787C71">
        <w:rPr>
          <w:rFonts w:ascii="Arial" w:hAnsi="Arial" w:cs="Arial"/>
          <w:sz w:val="24"/>
          <w:szCs w:val="24"/>
        </w:rPr>
        <w:t>e CREAS), dentre outras.</w:t>
      </w:r>
    </w:p>
    <w:p w:rsidR="00B86188" w:rsidRPr="003B01C9" w:rsidRDefault="002453C8" w:rsidP="003B01C9">
      <w:pPr>
        <w:autoSpaceDE w:val="0"/>
        <w:autoSpaceDN w:val="0"/>
        <w:adjustRightInd w:val="0"/>
        <w:spacing w:after="0" w:line="240" w:lineRule="auto"/>
        <w:ind w:firstLine="708"/>
        <w:jc w:val="both"/>
        <w:rPr>
          <w:rFonts w:ascii="Arial" w:hAnsi="Arial" w:cs="Arial"/>
          <w:sz w:val="24"/>
          <w:szCs w:val="24"/>
        </w:rPr>
      </w:pPr>
      <w:r w:rsidRPr="00787C71">
        <w:rPr>
          <w:rFonts w:ascii="Arial" w:hAnsi="Arial" w:cs="Arial"/>
          <w:sz w:val="24"/>
          <w:szCs w:val="24"/>
        </w:rPr>
        <w:t xml:space="preserve">Casas-Abrigo/Serviços de </w:t>
      </w:r>
      <w:proofErr w:type="spellStart"/>
      <w:r w:rsidRPr="00787C71">
        <w:rPr>
          <w:rFonts w:ascii="Arial" w:hAnsi="Arial" w:cs="Arial"/>
          <w:sz w:val="24"/>
          <w:szCs w:val="24"/>
        </w:rPr>
        <w:t>Abrigamento</w:t>
      </w:r>
      <w:proofErr w:type="spellEnd"/>
      <w:r w:rsidRPr="00787C71">
        <w:rPr>
          <w:rFonts w:ascii="Arial" w:hAnsi="Arial" w:cs="Arial"/>
          <w:sz w:val="24"/>
          <w:szCs w:val="24"/>
        </w:rPr>
        <w:t xml:space="preserve"> </w:t>
      </w:r>
      <w:r w:rsidR="00787C71" w:rsidRPr="00787C71">
        <w:rPr>
          <w:rFonts w:ascii="Arial" w:hAnsi="Arial" w:cs="Arial"/>
          <w:sz w:val="24"/>
          <w:szCs w:val="24"/>
        </w:rPr>
        <w:t>a</w:t>
      </w:r>
      <w:r w:rsidRPr="00787C71">
        <w:rPr>
          <w:rFonts w:ascii="Arial" w:hAnsi="Arial" w:cs="Arial"/>
          <w:sz w:val="24"/>
          <w:szCs w:val="24"/>
        </w:rPr>
        <w:t xml:space="preserve"> mulheres em situação de violência e extremo risco, Centros de Referência de Atendimento à Mulher, Serviços de Responsabilização e Educação do Agressor, Defensorias</w:t>
      </w:r>
      <w:r w:rsidR="00787C71" w:rsidRPr="00787C71">
        <w:rPr>
          <w:rFonts w:ascii="Arial" w:hAnsi="Arial" w:cs="Arial"/>
          <w:sz w:val="24"/>
          <w:szCs w:val="24"/>
        </w:rPr>
        <w:t xml:space="preserve"> </w:t>
      </w:r>
      <w:r w:rsidRPr="00787C71">
        <w:rPr>
          <w:rFonts w:ascii="Arial" w:hAnsi="Arial" w:cs="Arial"/>
          <w:sz w:val="24"/>
          <w:szCs w:val="24"/>
        </w:rPr>
        <w:t xml:space="preserve">da Mulher, Delegacias </w:t>
      </w:r>
      <w:r w:rsidRPr="003B01C9">
        <w:rPr>
          <w:rFonts w:ascii="Arial" w:hAnsi="Arial" w:cs="Arial"/>
          <w:sz w:val="24"/>
          <w:szCs w:val="24"/>
        </w:rPr>
        <w:t>Especializadas de Atendimento à Mulher</w:t>
      </w:r>
      <w:r w:rsidR="00787C71" w:rsidRPr="003B01C9">
        <w:rPr>
          <w:rFonts w:ascii="Arial" w:hAnsi="Arial" w:cs="Arial"/>
          <w:sz w:val="24"/>
          <w:szCs w:val="24"/>
        </w:rPr>
        <w:t xml:space="preserve"> também podem compor a Rede de Enfrentamento local, assim como os </w:t>
      </w:r>
      <w:r w:rsidRPr="003B01C9">
        <w:rPr>
          <w:rFonts w:ascii="Arial" w:hAnsi="Arial" w:cs="Arial"/>
          <w:sz w:val="24"/>
          <w:szCs w:val="24"/>
        </w:rPr>
        <w:t xml:space="preserve">Juizados de Violência Doméstica e Familiar contra a Mulher. </w:t>
      </w:r>
    </w:p>
    <w:p w:rsidR="003B01C9" w:rsidRDefault="00B878EA" w:rsidP="00E3415E">
      <w:pPr>
        <w:autoSpaceDE w:val="0"/>
        <w:autoSpaceDN w:val="0"/>
        <w:adjustRightInd w:val="0"/>
        <w:spacing w:after="0" w:line="240" w:lineRule="auto"/>
        <w:jc w:val="both"/>
        <w:rPr>
          <w:rFonts w:ascii="Arial" w:hAnsi="Arial" w:cs="Arial"/>
          <w:sz w:val="24"/>
          <w:szCs w:val="24"/>
        </w:rPr>
      </w:pPr>
      <w:r w:rsidRPr="003B01C9">
        <w:rPr>
          <w:rFonts w:ascii="Arial" w:eastAsia="Times New Roman" w:hAnsi="Arial" w:cs="Arial"/>
          <w:sz w:val="24"/>
          <w:szCs w:val="24"/>
          <w:lang w:eastAsia="pt-BR"/>
        </w:rPr>
        <w:tab/>
      </w:r>
      <w:r w:rsidR="00E3415E">
        <w:rPr>
          <w:rFonts w:ascii="Arial" w:eastAsia="Times New Roman" w:hAnsi="Arial" w:cs="Arial"/>
          <w:sz w:val="24"/>
          <w:szCs w:val="24"/>
          <w:lang w:eastAsia="pt-BR"/>
        </w:rPr>
        <w:t>N</w:t>
      </w:r>
      <w:r w:rsidR="003B01C9" w:rsidRPr="003B01C9">
        <w:rPr>
          <w:rFonts w:ascii="Arial" w:hAnsi="Arial" w:cs="Arial"/>
          <w:sz w:val="24"/>
          <w:szCs w:val="24"/>
        </w:rPr>
        <w:t xml:space="preserve">o contexto dos Juizados, tem-se, conforme a </w:t>
      </w:r>
      <w:r w:rsidR="003B01C9" w:rsidRPr="003B01C9">
        <w:rPr>
          <w:rFonts w:ascii="Arial" w:eastAsia="Times New Roman" w:hAnsi="Arial" w:cs="Arial"/>
          <w:sz w:val="24"/>
          <w:szCs w:val="24"/>
          <w:lang w:eastAsia="pt-BR"/>
        </w:rPr>
        <w:t>Lei nº 11.340/2006, como uma de suas atribuições (através das equipes multidisciplinares)</w:t>
      </w:r>
      <w:r w:rsidR="003B01C9" w:rsidRPr="003B01C9">
        <w:rPr>
          <w:rFonts w:ascii="Arial" w:hAnsi="Arial" w:cs="Arial"/>
          <w:sz w:val="24"/>
          <w:szCs w:val="24"/>
        </w:rPr>
        <w:t xml:space="preserve">, o desenvolvimento de “[...] trabalhos de orientação, encaminhamento, prevenção e </w:t>
      </w:r>
      <w:r w:rsidR="003B01C9" w:rsidRPr="00C775EC">
        <w:rPr>
          <w:rFonts w:ascii="Arial" w:hAnsi="Arial" w:cs="Arial"/>
          <w:sz w:val="24"/>
          <w:szCs w:val="24"/>
        </w:rPr>
        <w:t>outras medidas, voltados para a ofendida, o agressor e os familiares, com especial atenção às crianças e aos adolescentes” (BRASIL, 2006, Art. 30).</w:t>
      </w:r>
    </w:p>
    <w:p w:rsidR="00090E16" w:rsidRDefault="00090E16" w:rsidP="00090E16">
      <w:pPr>
        <w:autoSpaceDE w:val="0"/>
        <w:autoSpaceDN w:val="0"/>
        <w:adjustRightInd w:val="0"/>
        <w:spacing w:after="0" w:line="240" w:lineRule="auto"/>
        <w:ind w:firstLine="708"/>
        <w:jc w:val="both"/>
        <w:rPr>
          <w:rFonts w:ascii="Arial" w:eastAsia="Times New Roman" w:hAnsi="Arial" w:cs="Arial"/>
          <w:sz w:val="24"/>
          <w:szCs w:val="24"/>
          <w:lang w:eastAsia="pt-BR"/>
        </w:rPr>
      </w:pPr>
      <w:r>
        <w:rPr>
          <w:rFonts w:ascii="Arial" w:eastAsia="Times New Roman" w:hAnsi="Arial" w:cs="Arial"/>
          <w:sz w:val="24"/>
          <w:szCs w:val="24"/>
          <w:lang w:eastAsia="pt-BR"/>
        </w:rPr>
        <w:t>Nesse sentido</w:t>
      </w:r>
      <w:r w:rsidRPr="003B01C9">
        <w:rPr>
          <w:rFonts w:ascii="Arial" w:eastAsia="Times New Roman" w:hAnsi="Arial" w:cs="Arial"/>
          <w:sz w:val="24"/>
          <w:szCs w:val="24"/>
          <w:lang w:eastAsia="pt-BR"/>
        </w:rPr>
        <w:t xml:space="preserve">, torna-se importante ressaltar que, </w:t>
      </w:r>
      <w:r>
        <w:rPr>
          <w:rFonts w:ascii="Arial" w:eastAsia="Times New Roman" w:hAnsi="Arial" w:cs="Arial"/>
          <w:sz w:val="24"/>
          <w:szCs w:val="24"/>
          <w:lang w:eastAsia="pt-BR"/>
        </w:rPr>
        <w:t>n</w:t>
      </w:r>
      <w:r w:rsidRPr="003B01C9">
        <w:rPr>
          <w:rFonts w:ascii="Arial" w:eastAsia="Times New Roman" w:hAnsi="Arial" w:cs="Arial"/>
          <w:sz w:val="24"/>
          <w:szCs w:val="24"/>
          <w:lang w:eastAsia="pt-BR"/>
        </w:rPr>
        <w:t>a Rede de Enfrentamento, visa-se a intervenção articulada entre a</w:t>
      </w:r>
      <w:r>
        <w:rPr>
          <w:rFonts w:ascii="Arial" w:eastAsia="Times New Roman" w:hAnsi="Arial" w:cs="Arial"/>
          <w:sz w:val="24"/>
          <w:szCs w:val="24"/>
          <w:lang w:eastAsia="pt-BR"/>
        </w:rPr>
        <w:t xml:space="preserve">s instituições, de forma que os trabalhos </w:t>
      </w:r>
      <w:r w:rsidRPr="003B01C9">
        <w:rPr>
          <w:rFonts w:ascii="Arial" w:eastAsia="Times New Roman" w:hAnsi="Arial" w:cs="Arial"/>
          <w:sz w:val="24"/>
          <w:szCs w:val="24"/>
          <w:lang w:eastAsia="pt-BR"/>
        </w:rPr>
        <w:t xml:space="preserve">se encontrem e complementem, </w:t>
      </w:r>
      <w:r>
        <w:rPr>
          <w:rFonts w:ascii="Arial" w:eastAsia="Times New Roman" w:hAnsi="Arial" w:cs="Arial"/>
          <w:sz w:val="24"/>
          <w:szCs w:val="24"/>
          <w:lang w:eastAsia="pt-BR"/>
        </w:rPr>
        <w:t>sem</w:t>
      </w:r>
      <w:r w:rsidRPr="003B01C9">
        <w:rPr>
          <w:rFonts w:ascii="Arial" w:eastAsia="Times New Roman" w:hAnsi="Arial" w:cs="Arial"/>
          <w:sz w:val="24"/>
          <w:szCs w:val="24"/>
          <w:lang w:eastAsia="pt-BR"/>
        </w:rPr>
        <w:t xml:space="preserve"> se situar estrita e exclusivamente no campo da prevenção ou da proteção.</w:t>
      </w:r>
      <w:r>
        <w:rPr>
          <w:rFonts w:ascii="Arial" w:eastAsia="Times New Roman" w:hAnsi="Arial" w:cs="Arial"/>
          <w:sz w:val="24"/>
          <w:szCs w:val="24"/>
          <w:lang w:eastAsia="pt-BR"/>
        </w:rPr>
        <w:t xml:space="preserve"> </w:t>
      </w:r>
    </w:p>
    <w:p w:rsidR="00B86188" w:rsidRPr="00C775EC" w:rsidRDefault="00090E16" w:rsidP="00090E16">
      <w:pPr>
        <w:autoSpaceDE w:val="0"/>
        <w:autoSpaceDN w:val="0"/>
        <w:adjustRightInd w:val="0"/>
        <w:spacing w:after="0" w:line="240" w:lineRule="auto"/>
        <w:ind w:firstLine="708"/>
        <w:jc w:val="both"/>
        <w:rPr>
          <w:rFonts w:ascii="Arial" w:eastAsia="Times New Roman" w:hAnsi="Arial" w:cs="Arial"/>
          <w:sz w:val="24"/>
          <w:szCs w:val="24"/>
          <w:lang w:eastAsia="pt-BR"/>
        </w:rPr>
      </w:pPr>
      <w:r>
        <w:rPr>
          <w:rFonts w:ascii="Arial" w:eastAsia="Times New Roman" w:hAnsi="Arial" w:cs="Arial"/>
          <w:sz w:val="24"/>
          <w:szCs w:val="24"/>
          <w:lang w:eastAsia="pt-BR"/>
        </w:rPr>
        <w:t>Dessa forma</w:t>
      </w:r>
      <w:r w:rsidR="00C775EC" w:rsidRPr="00C775EC">
        <w:rPr>
          <w:rFonts w:ascii="Arial" w:eastAsia="Times New Roman" w:hAnsi="Arial" w:cs="Arial"/>
          <w:sz w:val="24"/>
          <w:szCs w:val="24"/>
          <w:lang w:eastAsia="pt-BR"/>
        </w:rPr>
        <w:t>, m</w:t>
      </w:r>
      <w:r w:rsidR="00B86188" w:rsidRPr="00C775EC">
        <w:rPr>
          <w:rFonts w:ascii="Arial" w:eastAsia="Times New Roman" w:hAnsi="Arial" w:cs="Arial"/>
          <w:sz w:val="24"/>
          <w:szCs w:val="24"/>
          <w:lang w:eastAsia="pt-BR"/>
        </w:rPr>
        <w:t>ais do que ofertar serviços de proteção</w:t>
      </w:r>
      <w:r w:rsidR="00C775EC" w:rsidRPr="00C775EC">
        <w:rPr>
          <w:rFonts w:ascii="Arial" w:eastAsia="Times New Roman" w:hAnsi="Arial" w:cs="Arial"/>
          <w:sz w:val="24"/>
          <w:szCs w:val="24"/>
          <w:lang w:eastAsia="pt-BR"/>
        </w:rPr>
        <w:t>, tal como faz Poder Judiciário dentre suas outras atribuições</w:t>
      </w:r>
      <w:r w:rsidR="00B86188" w:rsidRPr="00C775EC">
        <w:rPr>
          <w:rFonts w:ascii="Arial" w:eastAsia="Times New Roman" w:hAnsi="Arial" w:cs="Arial"/>
          <w:sz w:val="24"/>
          <w:szCs w:val="24"/>
          <w:lang w:eastAsia="pt-BR"/>
        </w:rPr>
        <w:t xml:space="preserve">, </w:t>
      </w:r>
      <w:r w:rsidR="00FD26FF" w:rsidRPr="00C775EC">
        <w:rPr>
          <w:rFonts w:ascii="Arial" w:eastAsia="Times New Roman" w:hAnsi="Arial" w:cs="Arial"/>
          <w:sz w:val="24"/>
          <w:szCs w:val="24"/>
          <w:lang w:eastAsia="pt-BR"/>
        </w:rPr>
        <w:t xml:space="preserve">a prevenção também é </w:t>
      </w:r>
      <w:r w:rsidR="00C775EC" w:rsidRPr="00C775EC">
        <w:rPr>
          <w:rFonts w:ascii="Arial" w:eastAsia="Times New Roman" w:hAnsi="Arial" w:cs="Arial"/>
          <w:sz w:val="24"/>
          <w:szCs w:val="24"/>
          <w:lang w:eastAsia="pt-BR"/>
        </w:rPr>
        <w:t xml:space="preserve">iniciativa </w:t>
      </w:r>
      <w:r w:rsidR="00FD26FF" w:rsidRPr="00C775EC">
        <w:rPr>
          <w:rFonts w:ascii="Arial" w:eastAsia="Times New Roman" w:hAnsi="Arial" w:cs="Arial"/>
          <w:sz w:val="24"/>
          <w:szCs w:val="24"/>
          <w:lang w:eastAsia="pt-BR"/>
        </w:rPr>
        <w:t>importante</w:t>
      </w:r>
      <w:r w:rsidR="00C775EC" w:rsidRPr="00C775EC">
        <w:rPr>
          <w:rFonts w:ascii="Arial" w:eastAsia="Times New Roman" w:hAnsi="Arial" w:cs="Arial"/>
          <w:sz w:val="24"/>
          <w:szCs w:val="24"/>
          <w:lang w:eastAsia="pt-BR"/>
        </w:rPr>
        <w:t xml:space="preserve"> de ser desenvolvida</w:t>
      </w:r>
      <w:r w:rsidR="00FD26FF" w:rsidRPr="00C775EC">
        <w:rPr>
          <w:rFonts w:ascii="Arial" w:eastAsia="Times New Roman" w:hAnsi="Arial" w:cs="Arial"/>
          <w:sz w:val="24"/>
          <w:szCs w:val="24"/>
          <w:lang w:eastAsia="pt-BR"/>
        </w:rPr>
        <w:t xml:space="preserve">. </w:t>
      </w:r>
      <w:r w:rsidR="00C775EC" w:rsidRPr="00C775EC">
        <w:rPr>
          <w:rFonts w:ascii="Arial" w:eastAsia="Times New Roman" w:hAnsi="Arial" w:cs="Arial"/>
          <w:sz w:val="24"/>
          <w:szCs w:val="24"/>
          <w:lang w:eastAsia="pt-BR"/>
        </w:rPr>
        <w:t>Parte-se do suposto de que a</w:t>
      </w:r>
      <w:r w:rsidR="00FD26FF" w:rsidRPr="00C775EC">
        <w:rPr>
          <w:rFonts w:ascii="Arial" w:eastAsia="Times New Roman" w:hAnsi="Arial" w:cs="Arial"/>
          <w:sz w:val="24"/>
          <w:szCs w:val="24"/>
          <w:lang w:eastAsia="pt-BR"/>
        </w:rPr>
        <w:t xml:space="preserve"> informação sobre os direitos, bem como </w:t>
      </w:r>
      <w:r w:rsidR="00C775EC">
        <w:rPr>
          <w:rFonts w:ascii="Arial" w:eastAsia="Times New Roman" w:hAnsi="Arial" w:cs="Arial"/>
          <w:sz w:val="24"/>
          <w:szCs w:val="24"/>
          <w:lang w:eastAsia="pt-BR"/>
        </w:rPr>
        <w:t>das instituições</w:t>
      </w:r>
      <w:r w:rsidR="00FD26FF" w:rsidRPr="00C775EC">
        <w:rPr>
          <w:rFonts w:ascii="Arial" w:eastAsia="Times New Roman" w:hAnsi="Arial" w:cs="Arial"/>
          <w:sz w:val="24"/>
          <w:szCs w:val="24"/>
          <w:lang w:eastAsia="pt-BR"/>
        </w:rPr>
        <w:t xml:space="preserve"> em que é possível reivindica-los</w:t>
      </w:r>
      <w:r w:rsidR="00C775EC" w:rsidRPr="00C775EC">
        <w:rPr>
          <w:rFonts w:ascii="Arial" w:eastAsia="Times New Roman" w:hAnsi="Arial" w:cs="Arial"/>
          <w:sz w:val="24"/>
          <w:szCs w:val="24"/>
          <w:lang w:eastAsia="pt-BR"/>
        </w:rPr>
        <w:t>,</w:t>
      </w:r>
      <w:r w:rsidR="00FD26FF" w:rsidRPr="00C775EC">
        <w:rPr>
          <w:rFonts w:ascii="Arial" w:eastAsia="Times New Roman" w:hAnsi="Arial" w:cs="Arial"/>
          <w:sz w:val="24"/>
          <w:szCs w:val="24"/>
          <w:lang w:eastAsia="pt-BR"/>
        </w:rPr>
        <w:t xml:space="preserve"> é essencial para evitar a violação de direitos</w:t>
      </w:r>
      <w:r w:rsidR="00C775EC">
        <w:rPr>
          <w:rFonts w:ascii="Arial" w:eastAsia="Times New Roman" w:hAnsi="Arial" w:cs="Arial"/>
          <w:sz w:val="24"/>
          <w:szCs w:val="24"/>
          <w:lang w:eastAsia="pt-BR"/>
        </w:rPr>
        <w:t xml:space="preserve"> </w:t>
      </w:r>
      <w:r w:rsidR="00C775EC" w:rsidRPr="00C775EC">
        <w:rPr>
          <w:rFonts w:ascii="Arial" w:eastAsia="Times New Roman" w:hAnsi="Arial" w:cs="Arial"/>
          <w:sz w:val="24"/>
          <w:szCs w:val="24"/>
          <w:lang w:eastAsia="pt-BR"/>
        </w:rPr>
        <w:t>ou a sua reincidência</w:t>
      </w:r>
      <w:r w:rsidR="00C775EC">
        <w:rPr>
          <w:rFonts w:ascii="Arial" w:eastAsia="Times New Roman" w:hAnsi="Arial" w:cs="Arial"/>
          <w:sz w:val="24"/>
          <w:szCs w:val="24"/>
          <w:lang w:eastAsia="pt-BR"/>
        </w:rPr>
        <w:t xml:space="preserve"> (neste caso, apresentado através da violência contra a mulher)</w:t>
      </w:r>
      <w:r w:rsidR="00FD26FF" w:rsidRPr="00C775EC">
        <w:rPr>
          <w:rFonts w:ascii="Arial" w:eastAsia="Times New Roman" w:hAnsi="Arial" w:cs="Arial"/>
          <w:sz w:val="24"/>
          <w:szCs w:val="24"/>
          <w:lang w:eastAsia="pt-BR"/>
        </w:rPr>
        <w:t>.</w:t>
      </w:r>
    </w:p>
    <w:p w:rsidR="00FD26FF" w:rsidRPr="00C775EC" w:rsidRDefault="00FD26FF" w:rsidP="00124F13">
      <w:pPr>
        <w:autoSpaceDE w:val="0"/>
        <w:autoSpaceDN w:val="0"/>
        <w:adjustRightInd w:val="0"/>
        <w:spacing w:after="0" w:line="240" w:lineRule="auto"/>
        <w:jc w:val="both"/>
        <w:rPr>
          <w:rFonts w:ascii="Arial" w:eastAsia="Times New Roman" w:hAnsi="Arial" w:cs="Arial"/>
          <w:sz w:val="24"/>
          <w:szCs w:val="24"/>
          <w:lang w:eastAsia="pt-BR"/>
        </w:rPr>
      </w:pPr>
      <w:r w:rsidRPr="00C775EC">
        <w:rPr>
          <w:rFonts w:ascii="Arial" w:eastAsia="Times New Roman" w:hAnsi="Arial" w:cs="Arial"/>
          <w:sz w:val="24"/>
          <w:szCs w:val="24"/>
          <w:lang w:eastAsia="pt-BR"/>
        </w:rPr>
        <w:tab/>
        <w:t xml:space="preserve">Assim, estratégias de intervenção devem ser constantemente pensadas e implementadas </w:t>
      </w:r>
      <w:r w:rsidR="00C775EC">
        <w:rPr>
          <w:rFonts w:ascii="Arial" w:eastAsia="Times New Roman" w:hAnsi="Arial" w:cs="Arial"/>
          <w:sz w:val="24"/>
          <w:szCs w:val="24"/>
          <w:lang w:eastAsia="pt-BR"/>
        </w:rPr>
        <w:t>abarcando</w:t>
      </w:r>
      <w:r w:rsidRPr="00C775EC">
        <w:rPr>
          <w:rFonts w:ascii="Arial" w:eastAsia="Times New Roman" w:hAnsi="Arial" w:cs="Arial"/>
          <w:sz w:val="24"/>
          <w:szCs w:val="24"/>
          <w:lang w:eastAsia="pt-BR"/>
        </w:rPr>
        <w:t xml:space="preserve"> o dever social do Estado </w:t>
      </w:r>
      <w:r w:rsidR="00C775EC">
        <w:rPr>
          <w:rFonts w:ascii="Arial" w:eastAsia="Times New Roman" w:hAnsi="Arial" w:cs="Arial"/>
          <w:sz w:val="24"/>
          <w:szCs w:val="24"/>
          <w:lang w:eastAsia="pt-BR"/>
        </w:rPr>
        <w:t>de</w:t>
      </w:r>
      <w:r w:rsidRPr="00C775EC">
        <w:rPr>
          <w:rFonts w:ascii="Arial" w:eastAsia="Times New Roman" w:hAnsi="Arial" w:cs="Arial"/>
          <w:sz w:val="24"/>
          <w:szCs w:val="24"/>
          <w:lang w:eastAsia="pt-BR"/>
        </w:rPr>
        <w:t>, através das suas instituições, informar e proteger</w:t>
      </w:r>
      <w:r w:rsidR="0066128E" w:rsidRPr="00C775EC">
        <w:rPr>
          <w:rFonts w:ascii="Arial" w:eastAsia="Times New Roman" w:hAnsi="Arial" w:cs="Arial"/>
          <w:sz w:val="24"/>
          <w:szCs w:val="24"/>
          <w:lang w:eastAsia="pt-BR"/>
        </w:rPr>
        <w:t>, na perspectiva de garantia de direitos humanos.</w:t>
      </w:r>
    </w:p>
    <w:p w:rsidR="00833D10" w:rsidRPr="00124F13" w:rsidRDefault="00833D10" w:rsidP="00124F13">
      <w:pPr>
        <w:keepNext/>
        <w:spacing w:after="0" w:line="240" w:lineRule="auto"/>
        <w:ind w:firstLine="709"/>
        <w:jc w:val="both"/>
        <w:outlineLvl w:val="1"/>
        <w:rPr>
          <w:rFonts w:ascii="Arial" w:eastAsia="Times New Roman" w:hAnsi="Arial" w:cs="Arial"/>
          <w:bCs/>
          <w:sz w:val="24"/>
          <w:szCs w:val="24"/>
          <w:lang w:eastAsia="pt-BR"/>
        </w:rPr>
      </w:pPr>
    </w:p>
    <w:p w:rsidR="00833D10" w:rsidRDefault="00B86188" w:rsidP="00C775EC">
      <w:pPr>
        <w:keepNext/>
        <w:spacing w:after="0" w:line="240" w:lineRule="auto"/>
        <w:jc w:val="both"/>
        <w:outlineLvl w:val="1"/>
        <w:rPr>
          <w:rFonts w:ascii="Arial" w:eastAsia="Times New Roman" w:hAnsi="Arial" w:cs="Arial"/>
          <w:b/>
          <w:bCs/>
          <w:sz w:val="24"/>
          <w:szCs w:val="24"/>
          <w:lang w:eastAsia="pt-BR"/>
        </w:rPr>
      </w:pPr>
      <w:r>
        <w:rPr>
          <w:rFonts w:ascii="Arial" w:eastAsia="Times New Roman" w:hAnsi="Arial" w:cs="Arial"/>
          <w:b/>
          <w:bCs/>
          <w:sz w:val="24"/>
          <w:szCs w:val="24"/>
          <w:lang w:eastAsia="pt-BR"/>
        </w:rPr>
        <w:t>4</w:t>
      </w:r>
      <w:r w:rsidR="001B2B8A" w:rsidRPr="001B2B8A">
        <w:rPr>
          <w:rFonts w:ascii="Arial" w:eastAsia="Times New Roman" w:hAnsi="Arial" w:cs="Arial"/>
          <w:b/>
          <w:bCs/>
          <w:sz w:val="24"/>
          <w:szCs w:val="24"/>
          <w:lang w:eastAsia="pt-BR"/>
        </w:rPr>
        <w:t xml:space="preserve"> ESTRATÉGIAS DE INTERVENÇÃO: </w:t>
      </w:r>
      <w:r w:rsidR="00FD26FF">
        <w:rPr>
          <w:rFonts w:ascii="Arial" w:eastAsia="Times New Roman" w:hAnsi="Arial" w:cs="Arial"/>
          <w:b/>
          <w:bCs/>
          <w:sz w:val="24"/>
          <w:szCs w:val="24"/>
          <w:lang w:eastAsia="pt-BR"/>
        </w:rPr>
        <w:t xml:space="preserve">O </w:t>
      </w:r>
      <w:r w:rsidR="001B2B8A" w:rsidRPr="001B2B8A">
        <w:rPr>
          <w:rFonts w:ascii="Arial" w:eastAsia="Times New Roman" w:hAnsi="Arial" w:cs="Arial"/>
          <w:b/>
          <w:bCs/>
          <w:sz w:val="24"/>
          <w:szCs w:val="24"/>
          <w:lang w:eastAsia="pt-BR"/>
        </w:rPr>
        <w:t>PROJETO “MARIA NOS BAIRROS”</w:t>
      </w:r>
    </w:p>
    <w:p w:rsidR="00C775EC" w:rsidRDefault="00C775EC" w:rsidP="00C775EC">
      <w:pPr>
        <w:keepNext/>
        <w:spacing w:after="0" w:line="240" w:lineRule="auto"/>
        <w:jc w:val="both"/>
        <w:outlineLvl w:val="1"/>
        <w:rPr>
          <w:rFonts w:ascii="Arial" w:eastAsia="Times New Roman" w:hAnsi="Arial" w:cs="Arial"/>
          <w:bCs/>
          <w:sz w:val="24"/>
          <w:szCs w:val="24"/>
          <w:lang w:eastAsia="pt-BR"/>
        </w:rPr>
      </w:pPr>
    </w:p>
    <w:p w:rsidR="00C775EC" w:rsidRPr="004460F2" w:rsidRDefault="00C775EC" w:rsidP="004460F2">
      <w:pPr>
        <w:keepNext/>
        <w:spacing w:after="0" w:line="240" w:lineRule="auto"/>
        <w:jc w:val="both"/>
        <w:rPr>
          <w:rFonts w:ascii="Arial" w:eastAsia="Times New Roman" w:hAnsi="Arial" w:cs="Arial"/>
          <w:bCs/>
          <w:sz w:val="24"/>
          <w:szCs w:val="24"/>
          <w:lang w:eastAsia="pt-BR"/>
        </w:rPr>
      </w:pPr>
      <w:r>
        <w:rPr>
          <w:rFonts w:ascii="Arial" w:eastAsia="Times New Roman" w:hAnsi="Arial" w:cs="Arial"/>
          <w:bCs/>
          <w:sz w:val="24"/>
          <w:szCs w:val="24"/>
          <w:lang w:eastAsia="pt-BR"/>
        </w:rPr>
        <w:tab/>
        <w:t>A educação em d</w:t>
      </w:r>
      <w:r w:rsidR="004460F2">
        <w:rPr>
          <w:rFonts w:ascii="Arial" w:eastAsia="Times New Roman" w:hAnsi="Arial" w:cs="Arial"/>
          <w:bCs/>
          <w:sz w:val="24"/>
          <w:szCs w:val="24"/>
          <w:lang w:eastAsia="pt-BR"/>
        </w:rPr>
        <w:t>ireitos humanos está relacionada</w:t>
      </w:r>
      <w:r>
        <w:rPr>
          <w:rFonts w:ascii="Arial" w:eastAsia="Times New Roman" w:hAnsi="Arial" w:cs="Arial"/>
          <w:bCs/>
          <w:sz w:val="24"/>
          <w:szCs w:val="24"/>
          <w:lang w:eastAsia="pt-BR"/>
        </w:rPr>
        <w:t xml:space="preserve"> a difusão da informação e ao </w:t>
      </w:r>
      <w:r w:rsidRPr="004460F2">
        <w:rPr>
          <w:rFonts w:ascii="Arial" w:eastAsia="Times New Roman" w:hAnsi="Arial" w:cs="Arial"/>
          <w:bCs/>
          <w:sz w:val="24"/>
          <w:szCs w:val="24"/>
          <w:lang w:eastAsia="pt-BR"/>
        </w:rPr>
        <w:t>exercício da cidadania, uma vez que, a partir do conhecimento dos direitos é possível t</w:t>
      </w:r>
      <w:r w:rsidR="004460F2" w:rsidRPr="004460F2">
        <w:rPr>
          <w:rFonts w:ascii="Arial" w:eastAsia="Times New Roman" w:hAnsi="Arial" w:cs="Arial"/>
          <w:bCs/>
          <w:sz w:val="24"/>
          <w:szCs w:val="24"/>
          <w:lang w:eastAsia="pt-BR"/>
        </w:rPr>
        <w:t>er acesso a recursos e serviços. Trata-se de uma ação transformadora, uma vez que se instrui os indivíduos não apenas de conhecimento, mas de valores, que são capazes de instigar a cultura do respeito, pautada na liberdade, na justiça, na solidariedade, na tole</w:t>
      </w:r>
      <w:r w:rsidR="00090E16">
        <w:rPr>
          <w:rFonts w:ascii="Arial" w:eastAsia="Times New Roman" w:hAnsi="Arial" w:cs="Arial"/>
          <w:bCs/>
          <w:sz w:val="24"/>
          <w:szCs w:val="24"/>
          <w:lang w:eastAsia="pt-BR"/>
        </w:rPr>
        <w:t>rância e na paz (BENEVIDES, 2000</w:t>
      </w:r>
      <w:r w:rsidR="004460F2" w:rsidRPr="004460F2">
        <w:rPr>
          <w:rFonts w:ascii="Arial" w:eastAsia="Times New Roman" w:hAnsi="Arial" w:cs="Arial"/>
          <w:bCs/>
          <w:sz w:val="24"/>
          <w:szCs w:val="24"/>
          <w:lang w:eastAsia="pt-BR"/>
        </w:rPr>
        <w:t>).</w:t>
      </w:r>
    </w:p>
    <w:p w:rsidR="004460F2" w:rsidRPr="00D919CE" w:rsidRDefault="004460F2" w:rsidP="004460F2">
      <w:pPr>
        <w:keepNext/>
        <w:spacing w:after="0" w:line="240" w:lineRule="auto"/>
        <w:jc w:val="both"/>
        <w:rPr>
          <w:rFonts w:ascii="Arial" w:eastAsia="Times New Roman" w:hAnsi="Arial" w:cs="Arial"/>
          <w:bCs/>
          <w:sz w:val="24"/>
          <w:szCs w:val="24"/>
          <w:lang w:eastAsia="pt-BR"/>
        </w:rPr>
      </w:pPr>
      <w:r w:rsidRPr="004460F2">
        <w:rPr>
          <w:rFonts w:ascii="Arial" w:eastAsia="Times New Roman" w:hAnsi="Arial" w:cs="Arial"/>
          <w:bCs/>
          <w:sz w:val="24"/>
          <w:szCs w:val="24"/>
          <w:lang w:eastAsia="pt-BR"/>
        </w:rPr>
        <w:tab/>
        <w:t>Com base nesse entendimento é que, em 2015, o Juizado de Violência Domésti</w:t>
      </w:r>
      <w:r w:rsidR="00904C31">
        <w:rPr>
          <w:rFonts w:ascii="Arial" w:eastAsia="Times New Roman" w:hAnsi="Arial" w:cs="Arial"/>
          <w:bCs/>
          <w:sz w:val="24"/>
          <w:szCs w:val="24"/>
          <w:lang w:eastAsia="pt-BR"/>
        </w:rPr>
        <w:t xml:space="preserve">ca e Familiar contra a Mulher </w:t>
      </w:r>
      <w:r w:rsidRPr="004460F2">
        <w:rPr>
          <w:rFonts w:ascii="Arial" w:eastAsia="Times New Roman" w:hAnsi="Arial" w:cs="Arial"/>
          <w:bCs/>
          <w:sz w:val="24"/>
          <w:szCs w:val="24"/>
          <w:lang w:eastAsia="pt-BR"/>
        </w:rPr>
        <w:t>da comarca de Ponta Grossa implantou o projeto “Maria nos Bairros”, com o objetivo de d</w:t>
      </w:r>
      <w:r w:rsidRPr="004460F2">
        <w:rPr>
          <w:rFonts w:ascii="Arial" w:hAnsi="Arial" w:cs="Arial"/>
          <w:sz w:val="24"/>
          <w:szCs w:val="24"/>
        </w:rPr>
        <w:t xml:space="preserve">esenvolver ações descentralizadas de caráter </w:t>
      </w:r>
      <w:proofErr w:type="spellStart"/>
      <w:r w:rsidRPr="004460F2">
        <w:rPr>
          <w:rFonts w:ascii="Arial" w:hAnsi="Arial" w:cs="Arial"/>
          <w:sz w:val="24"/>
          <w:szCs w:val="24"/>
        </w:rPr>
        <w:t>orientativo</w:t>
      </w:r>
      <w:proofErr w:type="spellEnd"/>
      <w:r w:rsidRPr="004460F2">
        <w:rPr>
          <w:rFonts w:ascii="Arial" w:hAnsi="Arial" w:cs="Arial"/>
          <w:sz w:val="24"/>
          <w:szCs w:val="24"/>
        </w:rPr>
        <w:t xml:space="preserve"> e preventivo à violência contra a mulher na cidade, na perspectiva da educação em direitos humanos</w:t>
      </w:r>
      <w:r w:rsidR="00D919CE">
        <w:rPr>
          <w:rFonts w:ascii="Arial" w:hAnsi="Arial" w:cs="Arial"/>
          <w:sz w:val="24"/>
          <w:szCs w:val="24"/>
        </w:rPr>
        <w:t>.</w:t>
      </w:r>
      <w:r w:rsidRPr="004460F2">
        <w:rPr>
          <w:rFonts w:ascii="Arial" w:hAnsi="Arial" w:cs="Arial"/>
          <w:sz w:val="24"/>
          <w:szCs w:val="24"/>
        </w:rPr>
        <w:t xml:space="preserve"> </w:t>
      </w:r>
      <w:r w:rsidR="00D919CE">
        <w:rPr>
          <w:rFonts w:ascii="Arial" w:hAnsi="Arial" w:cs="Arial"/>
          <w:sz w:val="24"/>
          <w:szCs w:val="24"/>
        </w:rPr>
        <w:t>O enfoque da atuação está na contribuição para</w:t>
      </w:r>
      <w:r w:rsidRPr="004460F2">
        <w:rPr>
          <w:rFonts w:ascii="Arial" w:hAnsi="Arial" w:cs="Arial"/>
          <w:sz w:val="24"/>
          <w:szCs w:val="24"/>
        </w:rPr>
        <w:t xml:space="preserve"> a minimização de crimes contra a mulher e </w:t>
      </w:r>
      <w:r w:rsidR="00D919CE">
        <w:rPr>
          <w:rFonts w:ascii="Arial" w:hAnsi="Arial" w:cs="Arial"/>
          <w:sz w:val="24"/>
          <w:szCs w:val="24"/>
        </w:rPr>
        <w:t xml:space="preserve">a promoção de </w:t>
      </w:r>
      <w:r w:rsidRPr="004460F2">
        <w:rPr>
          <w:rFonts w:ascii="Arial" w:hAnsi="Arial" w:cs="Arial"/>
          <w:sz w:val="24"/>
          <w:szCs w:val="24"/>
        </w:rPr>
        <w:t>encaminhamentos de proteção ao público que se encontrar em situa</w:t>
      </w:r>
      <w:r w:rsidR="00D919CE">
        <w:rPr>
          <w:rFonts w:ascii="Arial" w:hAnsi="Arial" w:cs="Arial"/>
          <w:sz w:val="24"/>
          <w:szCs w:val="24"/>
        </w:rPr>
        <w:t xml:space="preserve">ção de </w:t>
      </w:r>
      <w:r w:rsidR="00D919CE" w:rsidRPr="00D919CE">
        <w:rPr>
          <w:rFonts w:ascii="Arial" w:hAnsi="Arial" w:cs="Arial"/>
          <w:sz w:val="24"/>
          <w:szCs w:val="24"/>
        </w:rPr>
        <w:t>vulnerabilidade ou risco.</w:t>
      </w:r>
    </w:p>
    <w:p w:rsidR="00232C00" w:rsidRDefault="00D919CE" w:rsidP="00D919CE">
      <w:pPr>
        <w:keepNext/>
        <w:spacing w:after="0" w:line="240" w:lineRule="auto"/>
        <w:jc w:val="both"/>
        <w:outlineLvl w:val="1"/>
        <w:rPr>
          <w:rFonts w:ascii="Arial" w:eastAsia="Times New Roman" w:hAnsi="Arial" w:cs="Arial"/>
          <w:bCs/>
          <w:sz w:val="24"/>
          <w:szCs w:val="20"/>
          <w:lang w:eastAsia="pt-BR"/>
        </w:rPr>
      </w:pPr>
      <w:r w:rsidRPr="00D919CE">
        <w:rPr>
          <w:rFonts w:ascii="Arial" w:eastAsia="Times New Roman" w:hAnsi="Arial" w:cs="Arial"/>
          <w:bCs/>
          <w:sz w:val="24"/>
          <w:szCs w:val="20"/>
          <w:lang w:eastAsia="pt-BR"/>
        </w:rPr>
        <w:tab/>
        <w:t xml:space="preserve">A partir de levantamentos anuais realizados pelo setor de Serviço Social do Juizado nos processos de medidas protetivas de urgência iniciados </w:t>
      </w:r>
      <w:r w:rsidR="00090E16">
        <w:rPr>
          <w:rFonts w:ascii="Arial" w:eastAsia="Times New Roman" w:hAnsi="Arial" w:cs="Arial"/>
          <w:bCs/>
          <w:sz w:val="24"/>
          <w:szCs w:val="20"/>
          <w:lang w:eastAsia="pt-BR"/>
        </w:rPr>
        <w:t>entre os anos de 2014 e 2016, foi</w:t>
      </w:r>
      <w:r w:rsidRPr="00D919CE">
        <w:rPr>
          <w:rFonts w:ascii="Arial" w:eastAsia="Times New Roman" w:hAnsi="Arial" w:cs="Arial"/>
          <w:bCs/>
          <w:sz w:val="24"/>
          <w:szCs w:val="20"/>
          <w:lang w:eastAsia="pt-BR"/>
        </w:rPr>
        <w:t xml:space="preserve"> possível reconhecer as incidências de crimes contra a mulher e mapeá-las, bem como identificar o perfil das mulheres em situação de violência e dos respectivos autores. </w:t>
      </w:r>
    </w:p>
    <w:p w:rsidR="00232C00" w:rsidRDefault="00232C00" w:rsidP="00D919CE">
      <w:pPr>
        <w:keepNext/>
        <w:spacing w:after="0" w:line="240" w:lineRule="auto"/>
        <w:jc w:val="both"/>
        <w:outlineLvl w:val="1"/>
        <w:rPr>
          <w:rFonts w:ascii="Arial" w:eastAsia="Times New Roman" w:hAnsi="Arial" w:cs="Arial"/>
          <w:bCs/>
          <w:sz w:val="24"/>
          <w:szCs w:val="20"/>
          <w:lang w:eastAsia="pt-BR"/>
        </w:rPr>
      </w:pPr>
      <w:r>
        <w:rPr>
          <w:rFonts w:ascii="Arial" w:eastAsia="Times New Roman" w:hAnsi="Arial" w:cs="Arial"/>
          <w:bCs/>
          <w:sz w:val="24"/>
          <w:szCs w:val="20"/>
          <w:lang w:eastAsia="pt-BR"/>
        </w:rPr>
        <w:tab/>
      </w:r>
      <w:r w:rsidR="00090E16">
        <w:rPr>
          <w:rFonts w:ascii="Arial" w:eastAsia="Times New Roman" w:hAnsi="Arial" w:cs="Arial"/>
          <w:bCs/>
          <w:sz w:val="24"/>
          <w:szCs w:val="20"/>
          <w:lang w:eastAsia="pt-BR"/>
        </w:rPr>
        <w:t>Constatou-se neste período, dentre outras informações,</w:t>
      </w:r>
      <w:r>
        <w:rPr>
          <w:rFonts w:ascii="Arial" w:eastAsia="Times New Roman" w:hAnsi="Arial" w:cs="Arial"/>
          <w:bCs/>
          <w:sz w:val="24"/>
          <w:szCs w:val="20"/>
          <w:lang w:eastAsia="pt-BR"/>
        </w:rPr>
        <w:t xml:space="preserve"> que o perfil das mulheres em situação de violência </w:t>
      </w:r>
      <w:r w:rsidR="00090E16">
        <w:rPr>
          <w:rFonts w:ascii="Arial" w:eastAsia="Times New Roman" w:hAnsi="Arial" w:cs="Arial"/>
          <w:bCs/>
          <w:sz w:val="24"/>
          <w:szCs w:val="20"/>
          <w:lang w:eastAsia="pt-BR"/>
        </w:rPr>
        <w:t>é</w:t>
      </w:r>
      <w:r>
        <w:rPr>
          <w:rFonts w:ascii="Arial" w:eastAsia="Times New Roman" w:hAnsi="Arial" w:cs="Arial"/>
          <w:bCs/>
          <w:sz w:val="24"/>
          <w:szCs w:val="20"/>
          <w:lang w:eastAsia="pt-BR"/>
        </w:rPr>
        <w:t xml:space="preserve"> bastante semelhante. Nos três anos analisados, </w:t>
      </w:r>
      <w:r w:rsidR="00090E16">
        <w:rPr>
          <w:rFonts w:ascii="Arial" w:eastAsia="Times New Roman" w:hAnsi="Arial" w:cs="Arial"/>
          <w:bCs/>
          <w:sz w:val="24"/>
          <w:szCs w:val="20"/>
          <w:lang w:eastAsia="pt-BR"/>
        </w:rPr>
        <w:t>averiguou</w:t>
      </w:r>
      <w:r>
        <w:rPr>
          <w:rFonts w:ascii="Arial" w:eastAsia="Times New Roman" w:hAnsi="Arial" w:cs="Arial"/>
          <w:bCs/>
          <w:sz w:val="24"/>
          <w:szCs w:val="20"/>
          <w:lang w:eastAsia="pt-BR"/>
        </w:rPr>
        <w:t>-se que o maior público se refere a mulheres com idade entre 36 e 50 anos, que possui um filho</w:t>
      </w:r>
      <w:r w:rsidR="00090E16">
        <w:rPr>
          <w:rFonts w:ascii="Arial" w:eastAsia="Times New Roman" w:hAnsi="Arial" w:cs="Arial"/>
          <w:bCs/>
          <w:sz w:val="24"/>
          <w:szCs w:val="20"/>
          <w:lang w:eastAsia="pt-BR"/>
        </w:rPr>
        <w:t xml:space="preserve"> (embora sejam identificados casos em todas as faixas etárias e nos mais variados arranjos familiares)</w:t>
      </w:r>
      <w:r>
        <w:rPr>
          <w:rFonts w:ascii="Arial" w:eastAsia="Times New Roman" w:hAnsi="Arial" w:cs="Arial"/>
          <w:bCs/>
          <w:sz w:val="24"/>
          <w:szCs w:val="20"/>
          <w:lang w:eastAsia="pt-BR"/>
        </w:rPr>
        <w:t>. Em 97% dos</w:t>
      </w:r>
      <w:r w:rsidR="00090E16">
        <w:rPr>
          <w:rFonts w:ascii="Arial" w:eastAsia="Times New Roman" w:hAnsi="Arial" w:cs="Arial"/>
          <w:bCs/>
          <w:sz w:val="24"/>
          <w:szCs w:val="20"/>
          <w:lang w:eastAsia="pt-BR"/>
        </w:rPr>
        <w:t xml:space="preserve"> casos, os</w:t>
      </w:r>
      <w:r>
        <w:rPr>
          <w:rFonts w:ascii="Arial" w:eastAsia="Times New Roman" w:hAnsi="Arial" w:cs="Arial"/>
          <w:bCs/>
          <w:sz w:val="24"/>
          <w:szCs w:val="20"/>
          <w:lang w:eastAsia="pt-BR"/>
        </w:rPr>
        <w:t xml:space="preserve"> autores de violência são do sexo masculino e, predominantemente, são cônjuges das vítimas. </w:t>
      </w:r>
      <w:r w:rsidR="00090E16">
        <w:rPr>
          <w:rFonts w:ascii="Arial" w:eastAsia="Times New Roman" w:hAnsi="Arial" w:cs="Arial"/>
          <w:bCs/>
          <w:sz w:val="24"/>
          <w:szCs w:val="20"/>
          <w:lang w:eastAsia="pt-BR"/>
        </w:rPr>
        <w:t>Contudo, n</w:t>
      </w:r>
      <w:r>
        <w:rPr>
          <w:rFonts w:ascii="Arial" w:eastAsia="Times New Roman" w:hAnsi="Arial" w:cs="Arial"/>
          <w:bCs/>
          <w:sz w:val="24"/>
          <w:szCs w:val="20"/>
          <w:lang w:eastAsia="pt-BR"/>
        </w:rPr>
        <w:t xml:space="preserve">o último ano analisado (2016) outras vinculações de parentesco ou afinidade com a vítima </w:t>
      </w:r>
      <w:r w:rsidR="00090E16">
        <w:rPr>
          <w:rFonts w:ascii="Arial" w:eastAsia="Times New Roman" w:hAnsi="Arial" w:cs="Arial"/>
          <w:bCs/>
          <w:sz w:val="24"/>
          <w:szCs w:val="20"/>
          <w:lang w:eastAsia="pt-BR"/>
        </w:rPr>
        <w:t>passaram a ser</w:t>
      </w:r>
      <w:r>
        <w:rPr>
          <w:rFonts w:ascii="Arial" w:eastAsia="Times New Roman" w:hAnsi="Arial" w:cs="Arial"/>
          <w:bCs/>
          <w:sz w:val="24"/>
          <w:szCs w:val="20"/>
          <w:lang w:eastAsia="pt-BR"/>
        </w:rPr>
        <w:t xml:space="preserve"> relatadas nos processos, </w:t>
      </w:r>
      <w:r w:rsidR="00090E16">
        <w:rPr>
          <w:rFonts w:ascii="Arial" w:eastAsia="Times New Roman" w:hAnsi="Arial" w:cs="Arial"/>
          <w:bCs/>
          <w:sz w:val="24"/>
          <w:szCs w:val="20"/>
          <w:lang w:eastAsia="pt-BR"/>
        </w:rPr>
        <w:t xml:space="preserve">tais </w:t>
      </w:r>
      <w:r>
        <w:rPr>
          <w:rFonts w:ascii="Arial" w:eastAsia="Times New Roman" w:hAnsi="Arial" w:cs="Arial"/>
          <w:bCs/>
          <w:sz w:val="24"/>
          <w:szCs w:val="20"/>
          <w:lang w:eastAsia="pt-BR"/>
        </w:rPr>
        <w:t>como sogros/as, noras e genros e tios.</w:t>
      </w:r>
    </w:p>
    <w:p w:rsidR="00232C00" w:rsidRDefault="00232C00" w:rsidP="00D919CE">
      <w:pPr>
        <w:keepNext/>
        <w:spacing w:after="0" w:line="240" w:lineRule="auto"/>
        <w:jc w:val="both"/>
        <w:outlineLvl w:val="1"/>
        <w:rPr>
          <w:rFonts w:ascii="Arial" w:eastAsia="Times New Roman" w:hAnsi="Arial" w:cs="Arial"/>
          <w:bCs/>
          <w:sz w:val="24"/>
          <w:szCs w:val="20"/>
          <w:lang w:eastAsia="pt-BR"/>
        </w:rPr>
      </w:pPr>
      <w:r>
        <w:rPr>
          <w:rFonts w:ascii="Arial" w:eastAsia="Times New Roman" w:hAnsi="Arial" w:cs="Arial"/>
          <w:bCs/>
          <w:sz w:val="24"/>
          <w:szCs w:val="20"/>
          <w:lang w:eastAsia="pt-BR"/>
        </w:rPr>
        <w:tab/>
        <w:t>Inerente ao tipo de violência sofrida, predominou, nos três anos, a psicológica</w:t>
      </w:r>
      <w:r w:rsidR="00090E16">
        <w:rPr>
          <w:rFonts w:ascii="Arial" w:eastAsia="Times New Roman" w:hAnsi="Arial" w:cs="Arial"/>
          <w:bCs/>
          <w:sz w:val="24"/>
          <w:szCs w:val="20"/>
          <w:lang w:eastAsia="pt-BR"/>
        </w:rPr>
        <w:t xml:space="preserve"> em maior número de ocorrências</w:t>
      </w:r>
      <w:r>
        <w:rPr>
          <w:rFonts w:ascii="Arial" w:eastAsia="Times New Roman" w:hAnsi="Arial" w:cs="Arial"/>
          <w:bCs/>
          <w:sz w:val="24"/>
          <w:szCs w:val="20"/>
          <w:lang w:eastAsia="pt-BR"/>
        </w:rPr>
        <w:t xml:space="preserve">, seguida da violência física e sexual. </w:t>
      </w:r>
      <w:r w:rsidR="00904C31">
        <w:rPr>
          <w:rFonts w:ascii="Arial" w:eastAsia="Times New Roman" w:hAnsi="Arial" w:cs="Arial"/>
          <w:bCs/>
          <w:sz w:val="24"/>
          <w:szCs w:val="20"/>
          <w:lang w:eastAsia="pt-BR"/>
        </w:rPr>
        <w:t>Vale</w:t>
      </w:r>
      <w:r>
        <w:rPr>
          <w:rFonts w:ascii="Arial" w:eastAsia="Times New Roman" w:hAnsi="Arial" w:cs="Arial"/>
          <w:bCs/>
          <w:sz w:val="24"/>
          <w:szCs w:val="20"/>
          <w:lang w:eastAsia="pt-BR"/>
        </w:rPr>
        <w:t xml:space="preserve"> </w:t>
      </w:r>
      <w:r w:rsidR="00904C31">
        <w:rPr>
          <w:rFonts w:ascii="Arial" w:eastAsia="Times New Roman" w:hAnsi="Arial" w:cs="Arial"/>
          <w:bCs/>
          <w:sz w:val="24"/>
          <w:szCs w:val="20"/>
          <w:lang w:eastAsia="pt-BR"/>
        </w:rPr>
        <w:t>ressaltar</w:t>
      </w:r>
      <w:r>
        <w:rPr>
          <w:rFonts w:ascii="Arial" w:eastAsia="Times New Roman" w:hAnsi="Arial" w:cs="Arial"/>
          <w:bCs/>
          <w:sz w:val="24"/>
          <w:szCs w:val="20"/>
          <w:lang w:eastAsia="pt-BR"/>
        </w:rPr>
        <w:t xml:space="preserve"> que, a partir d</w:t>
      </w:r>
      <w:r w:rsidR="00886C6C">
        <w:rPr>
          <w:rFonts w:ascii="Arial" w:eastAsia="Times New Roman" w:hAnsi="Arial" w:cs="Arial"/>
          <w:bCs/>
          <w:sz w:val="24"/>
          <w:szCs w:val="20"/>
          <w:lang w:eastAsia="pt-BR"/>
        </w:rPr>
        <w:t>e 2016, outas formas de manifestação da violência até então não referidos</w:t>
      </w:r>
      <w:r>
        <w:rPr>
          <w:rFonts w:ascii="Arial" w:eastAsia="Times New Roman" w:hAnsi="Arial" w:cs="Arial"/>
          <w:bCs/>
          <w:sz w:val="24"/>
          <w:szCs w:val="20"/>
          <w:lang w:eastAsia="pt-BR"/>
        </w:rPr>
        <w:t xml:space="preserve"> (patrimonial e sexual) </w:t>
      </w:r>
      <w:r w:rsidR="00886C6C">
        <w:rPr>
          <w:rFonts w:ascii="Arial" w:eastAsia="Times New Roman" w:hAnsi="Arial" w:cs="Arial"/>
          <w:bCs/>
          <w:sz w:val="24"/>
          <w:szCs w:val="20"/>
          <w:lang w:eastAsia="pt-BR"/>
        </w:rPr>
        <w:t>passaram a ser relatados pelas mulheres nos bol</w:t>
      </w:r>
      <w:r w:rsidR="00090E16">
        <w:rPr>
          <w:rFonts w:ascii="Arial" w:eastAsia="Times New Roman" w:hAnsi="Arial" w:cs="Arial"/>
          <w:bCs/>
          <w:sz w:val="24"/>
          <w:szCs w:val="20"/>
          <w:lang w:eastAsia="pt-BR"/>
        </w:rPr>
        <w:t>etins de ocorrência que originar</w:t>
      </w:r>
      <w:r w:rsidR="00886C6C">
        <w:rPr>
          <w:rFonts w:ascii="Arial" w:eastAsia="Times New Roman" w:hAnsi="Arial" w:cs="Arial"/>
          <w:bCs/>
          <w:sz w:val="24"/>
          <w:szCs w:val="20"/>
          <w:lang w:eastAsia="pt-BR"/>
        </w:rPr>
        <w:t>am os processos.</w:t>
      </w:r>
    </w:p>
    <w:p w:rsidR="00886C6C" w:rsidRDefault="00886C6C" w:rsidP="00D919CE">
      <w:pPr>
        <w:keepNext/>
        <w:spacing w:after="0" w:line="240" w:lineRule="auto"/>
        <w:jc w:val="both"/>
        <w:outlineLvl w:val="1"/>
        <w:rPr>
          <w:rFonts w:ascii="Arial" w:eastAsia="Times New Roman" w:hAnsi="Arial" w:cs="Arial"/>
          <w:bCs/>
          <w:sz w:val="24"/>
          <w:szCs w:val="20"/>
          <w:lang w:eastAsia="pt-BR"/>
        </w:rPr>
      </w:pPr>
      <w:r>
        <w:rPr>
          <w:rFonts w:ascii="Arial" w:eastAsia="Times New Roman" w:hAnsi="Arial" w:cs="Arial"/>
          <w:bCs/>
          <w:sz w:val="24"/>
          <w:szCs w:val="20"/>
          <w:lang w:eastAsia="pt-BR"/>
        </w:rPr>
        <w:tab/>
        <w:t xml:space="preserve">Já quanto ao mapeamento das ocorrências, constatou-se que, nos três anos analisados, o bairro de </w:t>
      </w:r>
      <w:proofErr w:type="spellStart"/>
      <w:r>
        <w:rPr>
          <w:rFonts w:ascii="Arial" w:eastAsia="Times New Roman" w:hAnsi="Arial" w:cs="Arial"/>
          <w:bCs/>
          <w:sz w:val="24"/>
          <w:szCs w:val="20"/>
          <w:lang w:eastAsia="pt-BR"/>
        </w:rPr>
        <w:t>Uvaranas</w:t>
      </w:r>
      <w:proofErr w:type="spellEnd"/>
      <w:r>
        <w:rPr>
          <w:rFonts w:ascii="Arial" w:eastAsia="Times New Roman" w:hAnsi="Arial" w:cs="Arial"/>
          <w:bCs/>
          <w:sz w:val="24"/>
          <w:szCs w:val="20"/>
          <w:lang w:eastAsia="pt-BR"/>
        </w:rPr>
        <w:t xml:space="preserve"> aparece em primeiro colocado em incidências de crimes contra a mulher, seguido do bairro Contorno, havendo alteração apenas no terceiro colocado que ficou com os bairros de Oficinas, Chapada e Neves, nos anos de 2014, 2015 e 2016, respectivamente. Interessante destacar ainda, </w:t>
      </w:r>
      <w:r w:rsidR="00090E16">
        <w:rPr>
          <w:rFonts w:ascii="Arial" w:eastAsia="Times New Roman" w:hAnsi="Arial" w:cs="Arial"/>
          <w:bCs/>
          <w:sz w:val="24"/>
          <w:szCs w:val="20"/>
          <w:lang w:eastAsia="pt-BR"/>
        </w:rPr>
        <w:t xml:space="preserve">o </w:t>
      </w:r>
      <w:r>
        <w:rPr>
          <w:rFonts w:ascii="Arial" w:eastAsia="Times New Roman" w:hAnsi="Arial" w:cs="Arial"/>
          <w:bCs/>
          <w:sz w:val="24"/>
          <w:szCs w:val="20"/>
          <w:lang w:eastAsia="pt-BR"/>
        </w:rPr>
        <w:t xml:space="preserve">aumento no </w:t>
      </w:r>
      <w:r w:rsidR="00090E16">
        <w:rPr>
          <w:rFonts w:ascii="Arial" w:eastAsia="Times New Roman" w:hAnsi="Arial" w:cs="Arial"/>
          <w:bCs/>
          <w:sz w:val="24"/>
          <w:szCs w:val="20"/>
          <w:lang w:eastAsia="pt-BR"/>
        </w:rPr>
        <w:t>número</w:t>
      </w:r>
      <w:r>
        <w:rPr>
          <w:rFonts w:ascii="Arial" w:eastAsia="Times New Roman" w:hAnsi="Arial" w:cs="Arial"/>
          <w:bCs/>
          <w:sz w:val="24"/>
          <w:szCs w:val="20"/>
          <w:lang w:eastAsia="pt-BR"/>
        </w:rPr>
        <w:t xml:space="preserve"> de c</w:t>
      </w:r>
      <w:r w:rsidR="00090E16">
        <w:rPr>
          <w:rFonts w:ascii="Arial" w:eastAsia="Times New Roman" w:hAnsi="Arial" w:cs="Arial"/>
          <w:bCs/>
          <w:sz w:val="24"/>
          <w:szCs w:val="20"/>
          <w:lang w:eastAsia="pt-BR"/>
        </w:rPr>
        <w:t>asos oriundos de regiões rurais</w:t>
      </w:r>
      <w:r>
        <w:rPr>
          <w:rFonts w:ascii="Arial" w:eastAsia="Times New Roman" w:hAnsi="Arial" w:cs="Arial"/>
          <w:bCs/>
          <w:sz w:val="24"/>
          <w:szCs w:val="20"/>
          <w:lang w:eastAsia="pt-BR"/>
        </w:rPr>
        <w:t xml:space="preserve"> que mais que triplicou de 2014 a 2016.</w:t>
      </w:r>
    </w:p>
    <w:p w:rsidR="00D919CE" w:rsidRDefault="00D919CE" w:rsidP="00232C00">
      <w:pPr>
        <w:keepNext/>
        <w:spacing w:after="0" w:line="240" w:lineRule="auto"/>
        <w:ind w:firstLine="708"/>
        <w:jc w:val="both"/>
        <w:outlineLvl w:val="1"/>
        <w:rPr>
          <w:rFonts w:ascii="Arial" w:eastAsia="Times New Roman" w:hAnsi="Arial" w:cs="Arial"/>
          <w:bCs/>
          <w:sz w:val="24"/>
          <w:szCs w:val="20"/>
          <w:lang w:eastAsia="pt-BR"/>
        </w:rPr>
      </w:pPr>
      <w:r w:rsidRPr="00D919CE">
        <w:rPr>
          <w:rFonts w:ascii="Arial" w:eastAsia="Times New Roman" w:hAnsi="Arial" w:cs="Arial"/>
          <w:bCs/>
          <w:sz w:val="24"/>
          <w:szCs w:val="20"/>
          <w:lang w:eastAsia="pt-BR"/>
        </w:rPr>
        <w:t xml:space="preserve">Foi com base nesses dados que o projeto “Maria nos Bairros” iniciou as atividades, deslocando-se </w:t>
      </w:r>
      <w:r w:rsidR="00090E16">
        <w:rPr>
          <w:rFonts w:ascii="Arial" w:eastAsia="Times New Roman" w:hAnsi="Arial" w:cs="Arial"/>
          <w:bCs/>
          <w:sz w:val="24"/>
          <w:szCs w:val="20"/>
          <w:lang w:eastAsia="pt-BR"/>
        </w:rPr>
        <w:t>a equipe do Juizado para</w:t>
      </w:r>
      <w:r w:rsidRPr="00D919CE">
        <w:rPr>
          <w:rFonts w:ascii="Arial" w:eastAsia="Times New Roman" w:hAnsi="Arial" w:cs="Arial"/>
          <w:bCs/>
          <w:sz w:val="24"/>
          <w:szCs w:val="20"/>
          <w:lang w:eastAsia="pt-BR"/>
        </w:rPr>
        <w:t xml:space="preserve"> as regiões de maior incidência de crimes contra a mulher e desenvolvendo ações compatíveis com o contexto em que estão inseridas.</w:t>
      </w:r>
    </w:p>
    <w:p w:rsidR="00D919CE" w:rsidRDefault="0045184D" w:rsidP="00232C00">
      <w:pPr>
        <w:keepNext/>
        <w:spacing w:after="0" w:line="240" w:lineRule="auto"/>
        <w:jc w:val="both"/>
        <w:outlineLvl w:val="1"/>
        <w:rPr>
          <w:rFonts w:ascii="Arial" w:eastAsia="Times New Roman" w:hAnsi="Arial" w:cs="Arial"/>
          <w:bCs/>
          <w:sz w:val="24"/>
          <w:szCs w:val="20"/>
          <w:lang w:eastAsia="pt-BR"/>
        </w:rPr>
      </w:pPr>
      <w:r>
        <w:rPr>
          <w:rFonts w:ascii="Arial" w:eastAsia="Times New Roman" w:hAnsi="Arial" w:cs="Arial"/>
          <w:bCs/>
          <w:sz w:val="24"/>
          <w:szCs w:val="20"/>
          <w:lang w:eastAsia="pt-BR"/>
        </w:rPr>
        <w:tab/>
      </w:r>
      <w:r w:rsidR="00D919CE" w:rsidRPr="00D919CE">
        <w:rPr>
          <w:rFonts w:ascii="Arial" w:eastAsia="Times New Roman" w:hAnsi="Arial" w:cs="Arial"/>
          <w:bCs/>
          <w:sz w:val="24"/>
          <w:szCs w:val="20"/>
          <w:lang w:eastAsia="pt-BR"/>
        </w:rPr>
        <w:t>Desde</w:t>
      </w:r>
      <w:r w:rsidR="00D919CE">
        <w:rPr>
          <w:rFonts w:ascii="Arial" w:eastAsia="Times New Roman" w:hAnsi="Arial" w:cs="Arial"/>
          <w:bCs/>
          <w:sz w:val="24"/>
          <w:szCs w:val="20"/>
          <w:lang w:eastAsia="pt-BR"/>
        </w:rPr>
        <w:t xml:space="preserve"> 2015, as intervenções são realizadas em dois </w:t>
      </w:r>
      <w:r w:rsidR="00232C00">
        <w:rPr>
          <w:rFonts w:ascii="Arial" w:eastAsia="Times New Roman" w:hAnsi="Arial" w:cs="Arial"/>
          <w:bCs/>
          <w:sz w:val="24"/>
          <w:szCs w:val="20"/>
          <w:lang w:eastAsia="pt-BR"/>
        </w:rPr>
        <w:t xml:space="preserve">principais </w:t>
      </w:r>
      <w:r w:rsidR="00D919CE">
        <w:rPr>
          <w:rFonts w:ascii="Arial" w:eastAsia="Times New Roman" w:hAnsi="Arial" w:cs="Arial"/>
          <w:bCs/>
          <w:sz w:val="24"/>
          <w:szCs w:val="20"/>
          <w:lang w:eastAsia="pt-BR"/>
        </w:rPr>
        <w:t>eixos: I) panfletagens e abordagens corpo-a-corpo (com a distribuição de materiais que versam sobre a Lei Maria da Penha e os mecanismos de proteção da mulher e responsabilização do autor de violência, bem como informações sobre a Rede de Enfrentamento à Violência contra a Mulher da cidade); e II) trabalho com grupos (realizado através de r</w:t>
      </w:r>
      <w:r w:rsidR="00D472B4">
        <w:rPr>
          <w:rFonts w:ascii="Arial" w:eastAsia="Times New Roman" w:hAnsi="Arial" w:cs="Arial"/>
          <w:bCs/>
          <w:sz w:val="24"/>
          <w:szCs w:val="20"/>
          <w:lang w:eastAsia="pt-BR"/>
        </w:rPr>
        <w:t>odas de conversa, nos quais é</w:t>
      </w:r>
      <w:r w:rsidR="00D919CE">
        <w:rPr>
          <w:rFonts w:ascii="Arial" w:eastAsia="Times New Roman" w:hAnsi="Arial" w:cs="Arial"/>
          <w:bCs/>
          <w:sz w:val="24"/>
          <w:szCs w:val="20"/>
          <w:lang w:eastAsia="pt-BR"/>
        </w:rPr>
        <w:t xml:space="preserve"> instigad</w:t>
      </w:r>
      <w:r w:rsidR="00D472B4">
        <w:rPr>
          <w:rFonts w:ascii="Arial" w:eastAsia="Times New Roman" w:hAnsi="Arial" w:cs="Arial"/>
          <w:bCs/>
          <w:sz w:val="24"/>
          <w:szCs w:val="20"/>
          <w:lang w:eastAsia="pt-BR"/>
        </w:rPr>
        <w:t>a</w:t>
      </w:r>
      <w:r w:rsidR="00D919CE">
        <w:rPr>
          <w:rFonts w:ascii="Arial" w:eastAsia="Times New Roman" w:hAnsi="Arial" w:cs="Arial"/>
          <w:bCs/>
          <w:sz w:val="24"/>
          <w:szCs w:val="20"/>
          <w:lang w:eastAsia="pt-BR"/>
        </w:rPr>
        <w:t xml:space="preserve"> a reflexão sobre as formas de manifestação de violência contra a mulher e</w:t>
      </w:r>
      <w:r w:rsidR="00D472B4">
        <w:rPr>
          <w:rFonts w:ascii="Arial" w:eastAsia="Times New Roman" w:hAnsi="Arial" w:cs="Arial"/>
          <w:bCs/>
          <w:sz w:val="24"/>
          <w:szCs w:val="20"/>
          <w:lang w:eastAsia="pt-BR"/>
        </w:rPr>
        <w:t xml:space="preserve"> repassado informações s</w:t>
      </w:r>
      <w:r w:rsidR="00D919CE">
        <w:rPr>
          <w:rFonts w:ascii="Arial" w:eastAsia="Times New Roman" w:hAnsi="Arial" w:cs="Arial"/>
          <w:bCs/>
          <w:sz w:val="24"/>
          <w:szCs w:val="20"/>
          <w:lang w:eastAsia="pt-BR"/>
        </w:rPr>
        <w:t>obre a Rede de Enfrentamen</w:t>
      </w:r>
      <w:r w:rsidR="00D472B4">
        <w:rPr>
          <w:rFonts w:ascii="Arial" w:eastAsia="Times New Roman" w:hAnsi="Arial" w:cs="Arial"/>
          <w:bCs/>
          <w:sz w:val="24"/>
          <w:szCs w:val="20"/>
          <w:lang w:eastAsia="pt-BR"/>
        </w:rPr>
        <w:t>t</w:t>
      </w:r>
      <w:r w:rsidR="00D919CE">
        <w:rPr>
          <w:rFonts w:ascii="Arial" w:eastAsia="Times New Roman" w:hAnsi="Arial" w:cs="Arial"/>
          <w:bCs/>
          <w:sz w:val="24"/>
          <w:szCs w:val="20"/>
          <w:lang w:eastAsia="pt-BR"/>
        </w:rPr>
        <w:t>o).</w:t>
      </w:r>
    </w:p>
    <w:p w:rsidR="00D919CE" w:rsidRDefault="00D919CE" w:rsidP="00124F13">
      <w:pPr>
        <w:keepNext/>
        <w:spacing w:after="0" w:line="240" w:lineRule="auto"/>
        <w:ind w:firstLine="709"/>
        <w:jc w:val="both"/>
        <w:outlineLvl w:val="1"/>
        <w:rPr>
          <w:rFonts w:ascii="Arial" w:eastAsia="Times New Roman" w:hAnsi="Arial" w:cs="Arial"/>
          <w:bCs/>
          <w:sz w:val="24"/>
          <w:szCs w:val="20"/>
          <w:lang w:eastAsia="pt-BR"/>
        </w:rPr>
      </w:pPr>
      <w:r>
        <w:rPr>
          <w:rFonts w:ascii="Arial" w:eastAsia="Times New Roman" w:hAnsi="Arial" w:cs="Arial"/>
          <w:bCs/>
          <w:sz w:val="24"/>
          <w:szCs w:val="20"/>
          <w:lang w:eastAsia="pt-BR"/>
        </w:rPr>
        <w:t>No primeiro eixo, já foram realizadas intervenções</w:t>
      </w:r>
      <w:r w:rsidR="00090E16">
        <w:rPr>
          <w:rFonts w:ascii="Arial" w:eastAsia="Times New Roman" w:hAnsi="Arial" w:cs="Arial"/>
          <w:bCs/>
          <w:sz w:val="24"/>
          <w:szCs w:val="20"/>
          <w:lang w:eastAsia="pt-BR"/>
        </w:rPr>
        <w:t xml:space="preserve"> em diferentes lugares e instituições, como</w:t>
      </w:r>
      <w:r>
        <w:rPr>
          <w:rFonts w:ascii="Arial" w:eastAsia="Times New Roman" w:hAnsi="Arial" w:cs="Arial"/>
          <w:bCs/>
          <w:sz w:val="24"/>
          <w:szCs w:val="20"/>
          <w:lang w:eastAsia="pt-BR"/>
        </w:rPr>
        <w:t xml:space="preserve"> nos quatro terminais de ônibus da cidade (que abrangem 4 grandes bairros, a saber: </w:t>
      </w:r>
      <w:proofErr w:type="spellStart"/>
      <w:r>
        <w:rPr>
          <w:rFonts w:ascii="Arial" w:eastAsia="Times New Roman" w:hAnsi="Arial" w:cs="Arial"/>
          <w:bCs/>
          <w:sz w:val="24"/>
          <w:szCs w:val="20"/>
          <w:lang w:eastAsia="pt-BR"/>
        </w:rPr>
        <w:t>Uvaranas</w:t>
      </w:r>
      <w:proofErr w:type="spellEnd"/>
      <w:r>
        <w:rPr>
          <w:rFonts w:ascii="Arial" w:eastAsia="Times New Roman" w:hAnsi="Arial" w:cs="Arial"/>
          <w:bCs/>
          <w:sz w:val="24"/>
          <w:szCs w:val="20"/>
          <w:lang w:eastAsia="pt-BR"/>
        </w:rPr>
        <w:t>, Oficinas, Nova Rússia e Centro), no Fórum Eleitoral (em período de recadastramento biométric</w:t>
      </w:r>
      <w:r w:rsidR="00D472B4">
        <w:rPr>
          <w:rFonts w:ascii="Arial" w:eastAsia="Times New Roman" w:hAnsi="Arial" w:cs="Arial"/>
          <w:bCs/>
          <w:sz w:val="24"/>
          <w:szCs w:val="20"/>
          <w:lang w:eastAsia="pt-BR"/>
        </w:rPr>
        <w:t>o) e na Rodoviária interestadual, com a exposição paralela de imagens que retratam a realidade nacional acerca da violência contra a mulher</w:t>
      </w:r>
      <w:r>
        <w:rPr>
          <w:rFonts w:ascii="Arial" w:eastAsia="Times New Roman" w:hAnsi="Arial" w:cs="Arial"/>
          <w:bCs/>
          <w:sz w:val="24"/>
          <w:szCs w:val="20"/>
          <w:lang w:eastAsia="pt-BR"/>
        </w:rPr>
        <w:t>. Já no segundo eixo, houve a abordagem de seis grupos de mulheres e de famílias em diferentes Centros de Referência de Assistência Social (CRAS).</w:t>
      </w:r>
    </w:p>
    <w:p w:rsidR="00D919CE" w:rsidRPr="00D919CE" w:rsidRDefault="00D472B4" w:rsidP="00124F13">
      <w:pPr>
        <w:keepNext/>
        <w:spacing w:after="0" w:line="240" w:lineRule="auto"/>
        <w:ind w:firstLine="709"/>
        <w:jc w:val="both"/>
        <w:outlineLvl w:val="1"/>
        <w:rPr>
          <w:rFonts w:ascii="Arial" w:eastAsia="Times New Roman" w:hAnsi="Arial" w:cs="Arial"/>
          <w:bCs/>
          <w:sz w:val="24"/>
          <w:szCs w:val="20"/>
          <w:lang w:eastAsia="pt-BR"/>
        </w:rPr>
      </w:pPr>
      <w:r>
        <w:rPr>
          <w:rFonts w:ascii="Arial" w:eastAsia="Times New Roman" w:hAnsi="Arial" w:cs="Arial"/>
          <w:bCs/>
          <w:sz w:val="24"/>
          <w:szCs w:val="20"/>
          <w:lang w:eastAsia="pt-BR"/>
        </w:rPr>
        <w:t xml:space="preserve">Quase oitocentas pessoas foram abordadas nas panfletagens realizadas pelo Juizado de Violência Doméstica e Familiar contra a Mulher de Ponta Grossa, com a identificação de 32 casos de violência não acompanhados, que foram encaminhados para a Rede de Enfrentamento. </w:t>
      </w:r>
      <w:r w:rsidR="001454F3">
        <w:rPr>
          <w:rFonts w:ascii="Arial" w:eastAsia="Times New Roman" w:hAnsi="Arial" w:cs="Arial"/>
          <w:bCs/>
          <w:sz w:val="24"/>
          <w:szCs w:val="20"/>
          <w:lang w:eastAsia="pt-BR"/>
        </w:rPr>
        <w:t>Já nos grupos de orientação, 283 mulheres participaram das atividades, tendo sido reconhecidas como possíveis multiplicadoras dos conhecimentos obtidos, uma vez que são referência para a comunidade em que estão inseridas.</w:t>
      </w:r>
    </w:p>
    <w:p w:rsidR="000B7248" w:rsidRPr="0045184D" w:rsidRDefault="0045184D" w:rsidP="0045184D">
      <w:pPr>
        <w:keepNext/>
        <w:spacing w:after="0" w:line="240" w:lineRule="auto"/>
        <w:ind w:firstLine="709"/>
        <w:jc w:val="both"/>
        <w:outlineLvl w:val="1"/>
        <w:rPr>
          <w:rFonts w:ascii="Arial" w:eastAsia="Times New Roman" w:hAnsi="Arial" w:cs="Arial"/>
          <w:bCs/>
          <w:sz w:val="24"/>
          <w:szCs w:val="20"/>
          <w:lang w:eastAsia="pt-BR"/>
        </w:rPr>
      </w:pPr>
      <w:r w:rsidRPr="0045184D">
        <w:rPr>
          <w:rFonts w:ascii="Arial" w:eastAsia="Times New Roman" w:hAnsi="Arial" w:cs="Arial"/>
          <w:bCs/>
          <w:sz w:val="24"/>
          <w:szCs w:val="20"/>
          <w:lang w:eastAsia="pt-BR"/>
        </w:rPr>
        <w:t xml:space="preserve">Nota-se, ainda, possível repercussão das ações desenvolvidas no cotidiano do Juizado, especialmente quanto ao aumento no número de pedidos de medidas protetivas de urgência </w:t>
      </w:r>
      <w:proofErr w:type="spellStart"/>
      <w:r w:rsidRPr="0045184D">
        <w:rPr>
          <w:rFonts w:ascii="Arial" w:eastAsia="Times New Roman" w:hAnsi="Arial" w:cs="Arial"/>
          <w:bCs/>
          <w:sz w:val="24"/>
          <w:szCs w:val="20"/>
          <w:lang w:eastAsia="pt-BR"/>
        </w:rPr>
        <w:t>judicializados</w:t>
      </w:r>
      <w:proofErr w:type="spellEnd"/>
      <w:r w:rsidRPr="0045184D">
        <w:rPr>
          <w:rFonts w:ascii="Arial" w:eastAsia="Times New Roman" w:hAnsi="Arial" w:cs="Arial"/>
          <w:bCs/>
          <w:sz w:val="24"/>
          <w:szCs w:val="20"/>
          <w:lang w:eastAsia="pt-BR"/>
        </w:rPr>
        <w:t xml:space="preserve"> que passaram de 286 </w:t>
      </w:r>
      <w:r>
        <w:rPr>
          <w:rFonts w:ascii="Arial" w:eastAsia="Times New Roman" w:hAnsi="Arial" w:cs="Arial"/>
          <w:bCs/>
          <w:sz w:val="24"/>
          <w:szCs w:val="20"/>
          <w:lang w:eastAsia="pt-BR"/>
        </w:rPr>
        <w:t>no ano de</w:t>
      </w:r>
      <w:r w:rsidRPr="0045184D">
        <w:rPr>
          <w:rFonts w:ascii="Arial" w:eastAsia="Times New Roman" w:hAnsi="Arial" w:cs="Arial"/>
          <w:bCs/>
          <w:sz w:val="24"/>
          <w:szCs w:val="20"/>
          <w:lang w:eastAsia="pt-BR"/>
        </w:rPr>
        <w:t xml:space="preserve"> 2014</w:t>
      </w:r>
      <w:r>
        <w:rPr>
          <w:rFonts w:ascii="Arial" w:eastAsia="Times New Roman" w:hAnsi="Arial" w:cs="Arial"/>
          <w:bCs/>
          <w:sz w:val="24"/>
          <w:szCs w:val="20"/>
          <w:lang w:eastAsia="pt-BR"/>
        </w:rPr>
        <w:t>,</w:t>
      </w:r>
      <w:r w:rsidRPr="0045184D">
        <w:rPr>
          <w:rFonts w:ascii="Arial" w:eastAsia="Times New Roman" w:hAnsi="Arial" w:cs="Arial"/>
          <w:bCs/>
          <w:sz w:val="24"/>
          <w:szCs w:val="20"/>
          <w:lang w:eastAsia="pt-BR"/>
        </w:rPr>
        <w:t xml:space="preserve"> para 516 </w:t>
      </w:r>
      <w:r>
        <w:rPr>
          <w:rFonts w:ascii="Arial" w:eastAsia="Times New Roman" w:hAnsi="Arial" w:cs="Arial"/>
          <w:bCs/>
          <w:sz w:val="24"/>
          <w:szCs w:val="20"/>
          <w:lang w:eastAsia="pt-BR"/>
        </w:rPr>
        <w:t>em</w:t>
      </w:r>
      <w:r w:rsidRPr="0045184D">
        <w:rPr>
          <w:rFonts w:ascii="Arial" w:eastAsia="Times New Roman" w:hAnsi="Arial" w:cs="Arial"/>
          <w:bCs/>
          <w:sz w:val="24"/>
          <w:szCs w:val="20"/>
          <w:lang w:eastAsia="pt-BR"/>
        </w:rPr>
        <w:t xml:space="preserve"> 2016.</w:t>
      </w:r>
    </w:p>
    <w:p w:rsidR="000B7248" w:rsidRPr="000B7248" w:rsidRDefault="000B7248" w:rsidP="00124F13">
      <w:pPr>
        <w:spacing w:after="0" w:line="240" w:lineRule="auto"/>
        <w:rPr>
          <w:rFonts w:ascii="Times New Roman" w:eastAsia="Times New Roman" w:hAnsi="Times New Roman" w:cs="Times New Roman"/>
          <w:sz w:val="24"/>
          <w:szCs w:val="24"/>
          <w:lang w:eastAsia="pt-BR"/>
        </w:rPr>
      </w:pPr>
    </w:p>
    <w:p w:rsidR="000B7248" w:rsidRPr="001B2B8A" w:rsidRDefault="00106FDE" w:rsidP="00124F13">
      <w:pPr>
        <w:spacing w:after="0" w:line="240" w:lineRule="auto"/>
        <w:rPr>
          <w:rFonts w:ascii="Arial" w:eastAsia="Times New Roman" w:hAnsi="Arial" w:cs="Arial"/>
          <w:b/>
          <w:sz w:val="24"/>
          <w:szCs w:val="24"/>
          <w:lang w:eastAsia="pt-BR"/>
        </w:rPr>
      </w:pPr>
      <w:r>
        <w:rPr>
          <w:rFonts w:ascii="Arial" w:eastAsia="Times New Roman" w:hAnsi="Arial" w:cs="Arial"/>
          <w:b/>
          <w:sz w:val="24"/>
          <w:szCs w:val="24"/>
          <w:lang w:eastAsia="pt-BR"/>
        </w:rPr>
        <w:t>5</w:t>
      </w:r>
      <w:r w:rsidR="000B7248" w:rsidRPr="001B2B8A">
        <w:rPr>
          <w:rFonts w:ascii="Arial" w:eastAsia="Times New Roman" w:hAnsi="Arial" w:cs="Arial"/>
          <w:b/>
          <w:sz w:val="24"/>
          <w:szCs w:val="24"/>
          <w:lang w:eastAsia="pt-BR"/>
        </w:rPr>
        <w:t xml:space="preserve"> CONSIDERAÇÕES FINAIS</w:t>
      </w:r>
    </w:p>
    <w:p w:rsidR="00D635CC" w:rsidRDefault="00D635CC" w:rsidP="00124F13">
      <w:pPr>
        <w:spacing w:after="0" w:line="240" w:lineRule="auto"/>
        <w:ind w:firstLine="709"/>
        <w:rPr>
          <w:rFonts w:ascii="Arial" w:eastAsia="Times New Roman" w:hAnsi="Arial" w:cs="Arial"/>
          <w:sz w:val="24"/>
          <w:szCs w:val="24"/>
          <w:lang w:eastAsia="pt-BR"/>
        </w:rPr>
      </w:pPr>
    </w:p>
    <w:p w:rsidR="00D635CC" w:rsidRDefault="00D635CC" w:rsidP="00D635CC">
      <w:pPr>
        <w:spacing w:after="0" w:line="240" w:lineRule="auto"/>
        <w:ind w:firstLine="709"/>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A questão da violência, especialmente da violência contra a mulher, trata-se de algo muito complexo que demanda a atuação conjunta de diversos setores e instituições, especialmente visando a proteção da vítima. </w:t>
      </w:r>
      <w:r w:rsidR="0045184D">
        <w:rPr>
          <w:rFonts w:ascii="Arial" w:eastAsia="Times New Roman" w:hAnsi="Arial" w:cs="Arial"/>
          <w:sz w:val="24"/>
          <w:szCs w:val="24"/>
          <w:lang w:eastAsia="pt-BR"/>
        </w:rPr>
        <w:t>Porém, mais do que a atuação conjunta, a informação é necessária para que haja, pela mulher, o exercício da sua cidadania e dos seus direitos.</w:t>
      </w:r>
    </w:p>
    <w:p w:rsidR="0045184D" w:rsidRDefault="0045184D" w:rsidP="006E34F8">
      <w:pPr>
        <w:spacing w:after="0" w:line="240" w:lineRule="auto"/>
        <w:ind w:firstLine="709"/>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Assim, ao transcender os papéis essenciais quanto às atribuições do Poder Judiciário, o Juizado de Violência Doméstica </w:t>
      </w:r>
      <w:r w:rsidR="006E34F8">
        <w:rPr>
          <w:rFonts w:ascii="Arial" w:eastAsia="Times New Roman" w:hAnsi="Arial" w:cs="Arial"/>
          <w:sz w:val="24"/>
          <w:szCs w:val="24"/>
          <w:lang w:eastAsia="pt-BR"/>
        </w:rPr>
        <w:t xml:space="preserve">e Familiar </w:t>
      </w:r>
      <w:r w:rsidR="00904C31">
        <w:rPr>
          <w:rFonts w:ascii="Arial" w:eastAsia="Times New Roman" w:hAnsi="Arial" w:cs="Arial"/>
          <w:sz w:val="24"/>
          <w:szCs w:val="24"/>
          <w:lang w:eastAsia="pt-BR"/>
        </w:rPr>
        <w:t xml:space="preserve">contra a Mulher </w:t>
      </w:r>
      <w:r>
        <w:rPr>
          <w:rFonts w:ascii="Arial" w:eastAsia="Times New Roman" w:hAnsi="Arial" w:cs="Arial"/>
          <w:sz w:val="24"/>
          <w:szCs w:val="24"/>
          <w:lang w:eastAsia="pt-BR"/>
        </w:rPr>
        <w:t xml:space="preserve">de Ponta Grossa, na ótica da educação em direitos humanos, enxergou, através da execução do projeto “Maria nos Bairros”, </w:t>
      </w:r>
      <w:r w:rsidR="006E34F8">
        <w:rPr>
          <w:rFonts w:ascii="Arial" w:eastAsia="Times New Roman" w:hAnsi="Arial" w:cs="Arial"/>
          <w:sz w:val="24"/>
          <w:szCs w:val="24"/>
          <w:lang w:eastAsia="pt-BR"/>
        </w:rPr>
        <w:t>novas</w:t>
      </w:r>
      <w:r>
        <w:rPr>
          <w:rFonts w:ascii="Arial" w:eastAsia="Times New Roman" w:hAnsi="Arial" w:cs="Arial"/>
          <w:sz w:val="24"/>
          <w:szCs w:val="24"/>
          <w:lang w:eastAsia="pt-BR"/>
        </w:rPr>
        <w:t xml:space="preserve"> possibilidade</w:t>
      </w:r>
      <w:r w:rsidR="006E34F8">
        <w:rPr>
          <w:rFonts w:ascii="Arial" w:eastAsia="Times New Roman" w:hAnsi="Arial" w:cs="Arial"/>
          <w:sz w:val="24"/>
          <w:szCs w:val="24"/>
          <w:lang w:eastAsia="pt-BR"/>
        </w:rPr>
        <w:t>s</w:t>
      </w:r>
      <w:r>
        <w:rPr>
          <w:rFonts w:ascii="Arial" w:eastAsia="Times New Roman" w:hAnsi="Arial" w:cs="Arial"/>
          <w:sz w:val="24"/>
          <w:szCs w:val="24"/>
          <w:lang w:eastAsia="pt-BR"/>
        </w:rPr>
        <w:t xml:space="preserve"> de cont</w:t>
      </w:r>
      <w:r w:rsidR="006E34F8">
        <w:rPr>
          <w:rFonts w:ascii="Arial" w:eastAsia="Times New Roman" w:hAnsi="Arial" w:cs="Arial"/>
          <w:sz w:val="24"/>
          <w:szCs w:val="24"/>
          <w:lang w:eastAsia="pt-BR"/>
        </w:rPr>
        <w:t>ribuição</w:t>
      </w:r>
      <w:r>
        <w:rPr>
          <w:rFonts w:ascii="Arial" w:eastAsia="Times New Roman" w:hAnsi="Arial" w:cs="Arial"/>
          <w:sz w:val="24"/>
          <w:szCs w:val="24"/>
          <w:lang w:eastAsia="pt-BR"/>
        </w:rPr>
        <w:t xml:space="preserve"> para a proteção de mulheres contra a violência.</w:t>
      </w:r>
    </w:p>
    <w:p w:rsidR="00D635CC" w:rsidRDefault="00D635CC" w:rsidP="00D635CC">
      <w:pPr>
        <w:spacing w:after="0" w:line="240" w:lineRule="auto"/>
        <w:ind w:firstLine="709"/>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Os resultados apresentados mostram êxito no trabalho que vem sendo desenvolvido, </w:t>
      </w:r>
      <w:r w:rsidR="006E34F8">
        <w:rPr>
          <w:rFonts w:ascii="Arial" w:eastAsia="Times New Roman" w:hAnsi="Arial" w:cs="Arial"/>
          <w:sz w:val="24"/>
          <w:szCs w:val="24"/>
          <w:lang w:eastAsia="pt-BR"/>
        </w:rPr>
        <w:t>com destaque para um</w:t>
      </w:r>
      <w:r w:rsidR="0045184D">
        <w:rPr>
          <w:rFonts w:ascii="Arial" w:eastAsia="Times New Roman" w:hAnsi="Arial" w:cs="Arial"/>
          <w:sz w:val="24"/>
          <w:szCs w:val="24"/>
          <w:lang w:eastAsia="pt-BR"/>
        </w:rPr>
        <w:t xml:space="preserve"> importante</w:t>
      </w:r>
      <w:r w:rsidR="00156B32">
        <w:rPr>
          <w:rFonts w:ascii="Arial" w:eastAsia="Times New Roman" w:hAnsi="Arial" w:cs="Arial"/>
          <w:sz w:val="24"/>
          <w:szCs w:val="24"/>
          <w:lang w:eastAsia="pt-BR"/>
        </w:rPr>
        <w:t xml:space="preserve"> contingente </w:t>
      </w:r>
      <w:r w:rsidR="0045184D">
        <w:rPr>
          <w:rFonts w:ascii="Arial" w:eastAsia="Times New Roman" w:hAnsi="Arial" w:cs="Arial"/>
          <w:sz w:val="24"/>
          <w:szCs w:val="24"/>
          <w:lang w:eastAsia="pt-BR"/>
        </w:rPr>
        <w:t xml:space="preserve">já alcançado </w:t>
      </w:r>
      <w:r w:rsidR="006E34F8">
        <w:rPr>
          <w:rFonts w:ascii="Arial" w:eastAsia="Times New Roman" w:hAnsi="Arial" w:cs="Arial"/>
          <w:sz w:val="24"/>
          <w:szCs w:val="24"/>
          <w:lang w:eastAsia="pt-BR"/>
        </w:rPr>
        <w:t>através das</w:t>
      </w:r>
      <w:r w:rsidR="0045184D">
        <w:rPr>
          <w:rFonts w:ascii="Arial" w:eastAsia="Times New Roman" w:hAnsi="Arial" w:cs="Arial"/>
          <w:sz w:val="24"/>
          <w:szCs w:val="24"/>
          <w:lang w:eastAsia="pt-BR"/>
        </w:rPr>
        <w:t xml:space="preserve"> intervenções realizadas. Contudo, transparece a necessidade de ampliação gradativa do trabalho, uma vez </w:t>
      </w:r>
      <w:r w:rsidR="006E34F8">
        <w:rPr>
          <w:rFonts w:ascii="Arial" w:eastAsia="Times New Roman" w:hAnsi="Arial" w:cs="Arial"/>
          <w:sz w:val="24"/>
          <w:szCs w:val="24"/>
          <w:lang w:eastAsia="pt-BR"/>
        </w:rPr>
        <w:t xml:space="preserve">constatado </w:t>
      </w:r>
      <w:r w:rsidR="0045184D">
        <w:rPr>
          <w:rFonts w:ascii="Arial" w:eastAsia="Times New Roman" w:hAnsi="Arial" w:cs="Arial"/>
          <w:sz w:val="24"/>
          <w:szCs w:val="24"/>
          <w:lang w:eastAsia="pt-BR"/>
        </w:rPr>
        <w:t xml:space="preserve">que as manifestações de violência contra a mulher não ocorrem voltadas a um único perfil </w:t>
      </w:r>
      <w:r w:rsidR="00090E16">
        <w:rPr>
          <w:rFonts w:ascii="Arial" w:eastAsia="Times New Roman" w:hAnsi="Arial" w:cs="Arial"/>
          <w:sz w:val="24"/>
          <w:szCs w:val="24"/>
          <w:lang w:eastAsia="pt-BR"/>
        </w:rPr>
        <w:t xml:space="preserve">e </w:t>
      </w:r>
      <w:r w:rsidR="006E34F8">
        <w:rPr>
          <w:rFonts w:ascii="Arial" w:eastAsia="Times New Roman" w:hAnsi="Arial" w:cs="Arial"/>
          <w:sz w:val="24"/>
          <w:szCs w:val="24"/>
          <w:lang w:eastAsia="pt-BR"/>
        </w:rPr>
        <w:t>estão presentes em toda a cidade</w:t>
      </w:r>
      <w:r w:rsidR="0045184D">
        <w:rPr>
          <w:rFonts w:ascii="Arial" w:eastAsia="Times New Roman" w:hAnsi="Arial" w:cs="Arial"/>
          <w:sz w:val="24"/>
          <w:szCs w:val="24"/>
          <w:lang w:eastAsia="pt-BR"/>
        </w:rPr>
        <w:t>.</w:t>
      </w:r>
    </w:p>
    <w:p w:rsidR="000B7248" w:rsidRPr="001B2B8A" w:rsidRDefault="000B7248" w:rsidP="00124F13">
      <w:pPr>
        <w:spacing w:after="0" w:line="240" w:lineRule="auto"/>
        <w:rPr>
          <w:rFonts w:ascii="Arial" w:eastAsia="Times New Roman" w:hAnsi="Arial" w:cs="Arial"/>
          <w:sz w:val="24"/>
          <w:szCs w:val="24"/>
          <w:lang w:eastAsia="pt-BR"/>
        </w:rPr>
      </w:pPr>
    </w:p>
    <w:p w:rsidR="00124F13" w:rsidRPr="00904C31" w:rsidRDefault="009D2ACD" w:rsidP="00904C31">
      <w:pPr>
        <w:keepNext/>
        <w:spacing w:after="0" w:line="240" w:lineRule="auto"/>
        <w:outlineLvl w:val="1"/>
        <w:rPr>
          <w:rFonts w:ascii="Arial" w:eastAsia="Times New Roman" w:hAnsi="Arial" w:cs="Arial"/>
          <w:sz w:val="24"/>
          <w:szCs w:val="24"/>
          <w:lang w:val="es-ES" w:eastAsia="pt-BR"/>
        </w:rPr>
      </w:pPr>
      <w:r w:rsidRPr="00904C31">
        <w:rPr>
          <w:rFonts w:ascii="Arial" w:eastAsia="Times New Roman" w:hAnsi="Arial" w:cs="Arial"/>
          <w:b/>
          <w:bCs/>
          <w:sz w:val="24"/>
          <w:szCs w:val="24"/>
          <w:lang w:eastAsia="pt-BR"/>
        </w:rPr>
        <w:t>REFERÊNCIAS</w:t>
      </w:r>
    </w:p>
    <w:p w:rsidR="001B2B8A" w:rsidRPr="00904C31" w:rsidRDefault="001B2B8A" w:rsidP="00904C31">
      <w:pPr>
        <w:spacing w:after="0" w:line="240" w:lineRule="auto"/>
        <w:contextualSpacing/>
        <w:jc w:val="both"/>
        <w:rPr>
          <w:rFonts w:ascii="Arial" w:eastAsia="Times New Roman" w:hAnsi="Arial" w:cs="Arial"/>
          <w:sz w:val="24"/>
          <w:szCs w:val="24"/>
          <w:lang w:val="es-ES" w:eastAsia="pt-BR"/>
        </w:rPr>
      </w:pPr>
    </w:p>
    <w:p w:rsidR="004460F2" w:rsidRPr="00904C31" w:rsidRDefault="004460F2" w:rsidP="00904C31">
      <w:pPr>
        <w:spacing w:after="0" w:line="240" w:lineRule="auto"/>
        <w:contextualSpacing/>
        <w:jc w:val="both"/>
        <w:rPr>
          <w:rFonts w:ascii="Arial" w:hAnsi="Arial" w:cs="Arial"/>
          <w:sz w:val="24"/>
          <w:szCs w:val="24"/>
        </w:rPr>
      </w:pPr>
      <w:r w:rsidRPr="00904C31">
        <w:rPr>
          <w:rFonts w:ascii="Arial" w:hAnsi="Arial" w:cs="Arial"/>
          <w:sz w:val="24"/>
          <w:szCs w:val="24"/>
        </w:rPr>
        <w:t xml:space="preserve">BENEVIDES, Maria Victoria. </w:t>
      </w:r>
      <w:r w:rsidRPr="00904C31">
        <w:rPr>
          <w:rFonts w:ascii="Arial" w:hAnsi="Arial" w:cs="Arial"/>
          <w:b/>
          <w:sz w:val="24"/>
          <w:szCs w:val="24"/>
        </w:rPr>
        <w:t xml:space="preserve">Educação em Direitos Humanos: </w:t>
      </w:r>
      <w:r w:rsidRPr="00904C31">
        <w:rPr>
          <w:rFonts w:ascii="Arial" w:hAnsi="Arial" w:cs="Arial"/>
          <w:sz w:val="24"/>
          <w:szCs w:val="24"/>
        </w:rPr>
        <w:t xml:space="preserve">do que se trata? </w:t>
      </w:r>
      <w:r w:rsidRPr="00904C31">
        <w:rPr>
          <w:rFonts w:ascii="Arial" w:hAnsi="Arial" w:cs="Arial"/>
          <w:i/>
          <w:sz w:val="24"/>
          <w:szCs w:val="24"/>
        </w:rPr>
        <w:t xml:space="preserve">In: </w:t>
      </w:r>
      <w:r w:rsidRPr="00904C31">
        <w:rPr>
          <w:rFonts w:ascii="Arial" w:hAnsi="Arial" w:cs="Arial"/>
          <w:sz w:val="24"/>
          <w:szCs w:val="24"/>
        </w:rPr>
        <w:t xml:space="preserve">Resumo do Seminário de Educação em Direitos Humanos. São Paulo: 2000. Disponível em: </w:t>
      </w:r>
      <w:hyperlink r:id="rId6" w:history="1">
        <w:r w:rsidRPr="00904C31">
          <w:rPr>
            <w:rStyle w:val="Hyperlink"/>
            <w:rFonts w:ascii="Arial" w:hAnsi="Arial" w:cs="Arial"/>
            <w:sz w:val="24"/>
            <w:szCs w:val="24"/>
          </w:rPr>
          <w:t>http://www.hottopos.com/convenit6/victoria.htm</w:t>
        </w:r>
      </w:hyperlink>
      <w:r w:rsidRPr="00904C31">
        <w:rPr>
          <w:rFonts w:ascii="Arial" w:hAnsi="Arial" w:cs="Arial"/>
          <w:sz w:val="24"/>
          <w:szCs w:val="24"/>
        </w:rPr>
        <w:t>. Acesso em: 25</w:t>
      </w:r>
      <w:r w:rsidR="00904C31">
        <w:rPr>
          <w:rFonts w:ascii="Arial" w:hAnsi="Arial" w:cs="Arial"/>
          <w:sz w:val="24"/>
          <w:szCs w:val="24"/>
        </w:rPr>
        <w:t>/</w:t>
      </w:r>
      <w:proofErr w:type="spellStart"/>
      <w:r w:rsidRPr="00904C31">
        <w:rPr>
          <w:rFonts w:ascii="Arial" w:hAnsi="Arial" w:cs="Arial"/>
          <w:sz w:val="24"/>
          <w:szCs w:val="24"/>
        </w:rPr>
        <w:t>jul</w:t>
      </w:r>
      <w:proofErr w:type="spellEnd"/>
      <w:r w:rsidR="00904C31">
        <w:rPr>
          <w:rFonts w:ascii="Arial" w:hAnsi="Arial" w:cs="Arial"/>
          <w:sz w:val="24"/>
          <w:szCs w:val="24"/>
        </w:rPr>
        <w:t>/</w:t>
      </w:r>
      <w:r w:rsidRPr="00904C31">
        <w:rPr>
          <w:rFonts w:ascii="Arial" w:hAnsi="Arial" w:cs="Arial"/>
          <w:sz w:val="24"/>
          <w:szCs w:val="24"/>
        </w:rPr>
        <w:t>2017.</w:t>
      </w:r>
    </w:p>
    <w:p w:rsidR="004460F2" w:rsidRPr="003E45D5" w:rsidRDefault="004460F2" w:rsidP="00904C31">
      <w:pPr>
        <w:spacing w:after="0" w:line="240" w:lineRule="auto"/>
        <w:contextualSpacing/>
        <w:jc w:val="both"/>
        <w:rPr>
          <w:rFonts w:ascii="Arial" w:hAnsi="Arial" w:cs="Arial"/>
          <w:sz w:val="24"/>
          <w:szCs w:val="24"/>
        </w:rPr>
      </w:pPr>
    </w:p>
    <w:p w:rsidR="003E45D5" w:rsidRPr="003E45D5" w:rsidRDefault="003E45D5" w:rsidP="003E45D5">
      <w:pPr>
        <w:spacing w:after="0" w:line="240" w:lineRule="auto"/>
        <w:jc w:val="both"/>
        <w:rPr>
          <w:rFonts w:ascii="Arial" w:hAnsi="Arial" w:cs="Arial"/>
          <w:sz w:val="24"/>
          <w:szCs w:val="24"/>
        </w:rPr>
      </w:pPr>
      <w:r w:rsidRPr="003E45D5">
        <w:rPr>
          <w:rFonts w:ascii="Arial" w:hAnsi="Arial" w:cs="Arial"/>
          <w:sz w:val="24"/>
          <w:szCs w:val="24"/>
        </w:rPr>
        <w:t xml:space="preserve">BRASIL. </w:t>
      </w:r>
      <w:r w:rsidRPr="003E45D5">
        <w:rPr>
          <w:rFonts w:ascii="Arial" w:hAnsi="Arial" w:cs="Arial"/>
          <w:b/>
          <w:sz w:val="24"/>
          <w:szCs w:val="24"/>
        </w:rPr>
        <w:t xml:space="preserve">Lei nº 11.340/2006. </w:t>
      </w:r>
      <w:r w:rsidRPr="003E45D5">
        <w:rPr>
          <w:rFonts w:ascii="Arial" w:hAnsi="Arial" w:cs="Arial"/>
          <w:sz w:val="24"/>
          <w:szCs w:val="24"/>
        </w:rPr>
        <w:t>(Lei Maria da Penha). Cria mecanismos para coibir a violência doméstica e familiar contra a mulher e dá outras providências. Promulgada em 07 de agosto de 2006.</w:t>
      </w:r>
    </w:p>
    <w:p w:rsidR="003E45D5" w:rsidRDefault="003E45D5" w:rsidP="00904C31">
      <w:pPr>
        <w:spacing w:after="0" w:line="240" w:lineRule="auto"/>
        <w:contextualSpacing/>
        <w:jc w:val="both"/>
        <w:rPr>
          <w:rFonts w:ascii="Arial" w:hAnsi="Arial" w:cs="Arial"/>
          <w:sz w:val="24"/>
          <w:szCs w:val="24"/>
        </w:rPr>
      </w:pPr>
    </w:p>
    <w:p w:rsidR="0094383B" w:rsidRPr="00904C31" w:rsidRDefault="0094383B" w:rsidP="00904C31">
      <w:pPr>
        <w:spacing w:after="0" w:line="240" w:lineRule="auto"/>
        <w:contextualSpacing/>
        <w:jc w:val="both"/>
        <w:rPr>
          <w:rFonts w:ascii="Arial" w:hAnsi="Arial" w:cs="Arial"/>
          <w:sz w:val="24"/>
          <w:szCs w:val="24"/>
        </w:rPr>
      </w:pPr>
      <w:r w:rsidRPr="00904C31">
        <w:rPr>
          <w:rFonts w:ascii="Arial" w:hAnsi="Arial" w:cs="Arial"/>
          <w:sz w:val="24"/>
          <w:szCs w:val="24"/>
        </w:rPr>
        <w:t xml:space="preserve">BRASIL. </w:t>
      </w:r>
      <w:r w:rsidRPr="00904C31">
        <w:rPr>
          <w:rFonts w:ascii="Arial" w:hAnsi="Arial" w:cs="Arial"/>
          <w:b/>
          <w:sz w:val="24"/>
          <w:szCs w:val="24"/>
        </w:rPr>
        <w:t xml:space="preserve">Pacto Nacional pelo Enfrentamento à Violência contra a Mulher. </w:t>
      </w:r>
      <w:r w:rsidRPr="00904C31">
        <w:rPr>
          <w:rFonts w:ascii="Arial" w:hAnsi="Arial" w:cs="Arial"/>
          <w:sz w:val="24"/>
          <w:szCs w:val="24"/>
        </w:rPr>
        <w:t>Presidência da República/Secretaria Especial de Políticas para as Mulheres. Brasília: 2007.</w:t>
      </w:r>
    </w:p>
    <w:p w:rsidR="0094383B" w:rsidRPr="00904C31" w:rsidRDefault="0094383B" w:rsidP="00904C31">
      <w:pPr>
        <w:spacing w:after="0" w:line="240" w:lineRule="auto"/>
        <w:contextualSpacing/>
        <w:jc w:val="both"/>
        <w:rPr>
          <w:rFonts w:ascii="Arial" w:hAnsi="Arial" w:cs="Arial"/>
          <w:sz w:val="24"/>
          <w:szCs w:val="24"/>
        </w:rPr>
      </w:pPr>
    </w:p>
    <w:p w:rsidR="0094383B" w:rsidRPr="00904C31" w:rsidRDefault="0094383B" w:rsidP="00904C31">
      <w:pPr>
        <w:spacing w:after="0" w:line="240" w:lineRule="auto"/>
        <w:contextualSpacing/>
        <w:jc w:val="both"/>
        <w:rPr>
          <w:rFonts w:ascii="Arial" w:hAnsi="Arial" w:cs="Arial"/>
          <w:sz w:val="24"/>
          <w:szCs w:val="24"/>
        </w:rPr>
      </w:pPr>
      <w:r w:rsidRPr="00904C31">
        <w:rPr>
          <w:rFonts w:ascii="Arial" w:hAnsi="Arial" w:cs="Arial"/>
          <w:sz w:val="24"/>
          <w:szCs w:val="24"/>
        </w:rPr>
        <w:t xml:space="preserve">BRASIL. </w:t>
      </w:r>
      <w:r w:rsidRPr="00904C31">
        <w:rPr>
          <w:rFonts w:ascii="Arial" w:hAnsi="Arial" w:cs="Arial"/>
          <w:b/>
          <w:sz w:val="24"/>
          <w:szCs w:val="24"/>
        </w:rPr>
        <w:t xml:space="preserve">Plano Nacional de Políticas para as Mulheres. </w:t>
      </w:r>
      <w:r w:rsidRPr="00904C31">
        <w:rPr>
          <w:rFonts w:ascii="Arial" w:hAnsi="Arial" w:cs="Arial"/>
          <w:sz w:val="24"/>
          <w:szCs w:val="24"/>
        </w:rPr>
        <w:t>Presidência da República/Secretaria Especial de Políticas para as Mulheres. Brasília: 2005.</w:t>
      </w:r>
    </w:p>
    <w:p w:rsidR="0094383B" w:rsidRPr="00904C31" w:rsidRDefault="0094383B" w:rsidP="00904C31">
      <w:pPr>
        <w:spacing w:after="0" w:line="240" w:lineRule="auto"/>
        <w:contextualSpacing/>
        <w:jc w:val="both"/>
        <w:rPr>
          <w:rFonts w:ascii="Arial" w:eastAsia="Times New Roman" w:hAnsi="Arial" w:cs="Arial"/>
          <w:sz w:val="24"/>
          <w:szCs w:val="24"/>
          <w:lang w:val="es-ES" w:eastAsia="pt-BR"/>
        </w:rPr>
      </w:pPr>
    </w:p>
    <w:p w:rsidR="00AD7CA3" w:rsidRPr="00904C31" w:rsidRDefault="00AD7CA3" w:rsidP="00904C31">
      <w:pPr>
        <w:spacing w:after="0" w:line="240" w:lineRule="auto"/>
        <w:contextualSpacing/>
        <w:jc w:val="both"/>
        <w:rPr>
          <w:rFonts w:ascii="Arial" w:hAnsi="Arial" w:cs="Arial"/>
          <w:sz w:val="24"/>
          <w:szCs w:val="24"/>
        </w:rPr>
      </w:pPr>
      <w:r w:rsidRPr="00904C31">
        <w:rPr>
          <w:rFonts w:ascii="Arial" w:hAnsi="Arial" w:cs="Arial"/>
          <w:sz w:val="24"/>
          <w:szCs w:val="24"/>
        </w:rPr>
        <w:t xml:space="preserve">BRASIL. </w:t>
      </w:r>
      <w:r w:rsidRPr="00904C31">
        <w:rPr>
          <w:rFonts w:ascii="Arial" w:hAnsi="Arial" w:cs="Arial"/>
          <w:b/>
          <w:sz w:val="24"/>
          <w:szCs w:val="24"/>
        </w:rPr>
        <w:t>Rede de Enfrentamento à Violência contra as Mulheres.</w:t>
      </w:r>
      <w:r w:rsidRPr="00904C31">
        <w:rPr>
          <w:rFonts w:ascii="Arial" w:hAnsi="Arial" w:cs="Arial"/>
          <w:sz w:val="24"/>
          <w:szCs w:val="24"/>
        </w:rPr>
        <w:t xml:space="preserve"> Presidência da República/Secretaria de Políticas para as Mulheres. Brasília: Secretaria Nacional de Enfrentamento à Violência contra as Mulheres, 2011.</w:t>
      </w:r>
    </w:p>
    <w:p w:rsidR="00AD7CA3" w:rsidRPr="00904C31" w:rsidRDefault="00AD7CA3" w:rsidP="00904C31">
      <w:pPr>
        <w:spacing w:after="0" w:line="240" w:lineRule="auto"/>
        <w:contextualSpacing/>
        <w:jc w:val="both"/>
        <w:rPr>
          <w:rFonts w:ascii="Arial" w:eastAsia="Times New Roman" w:hAnsi="Arial" w:cs="Arial"/>
          <w:sz w:val="24"/>
          <w:szCs w:val="24"/>
          <w:lang w:val="es-ES" w:eastAsia="pt-BR"/>
        </w:rPr>
      </w:pPr>
    </w:p>
    <w:p w:rsidR="00C92F32" w:rsidRPr="00904C31" w:rsidRDefault="00C92F32" w:rsidP="00904C31">
      <w:pPr>
        <w:spacing w:after="0" w:line="240" w:lineRule="auto"/>
        <w:contextualSpacing/>
        <w:jc w:val="both"/>
        <w:rPr>
          <w:rFonts w:ascii="Arial" w:hAnsi="Arial" w:cs="Arial"/>
          <w:sz w:val="24"/>
          <w:szCs w:val="24"/>
        </w:rPr>
      </w:pPr>
      <w:r w:rsidRPr="00904C31">
        <w:rPr>
          <w:rFonts w:ascii="Arial" w:eastAsia="Times New Roman" w:hAnsi="Arial" w:cs="Arial"/>
          <w:sz w:val="24"/>
          <w:szCs w:val="24"/>
          <w:lang w:val="es-ES" w:eastAsia="pt-BR"/>
        </w:rPr>
        <w:t xml:space="preserve">ONU BRASIL. </w:t>
      </w:r>
      <w:proofErr w:type="spellStart"/>
      <w:r w:rsidRPr="00904C31">
        <w:rPr>
          <w:rFonts w:ascii="Arial" w:eastAsia="Times New Roman" w:hAnsi="Arial" w:cs="Arial"/>
          <w:b/>
          <w:sz w:val="24"/>
          <w:szCs w:val="24"/>
          <w:lang w:val="es-ES" w:eastAsia="pt-BR"/>
        </w:rPr>
        <w:t>Violência</w:t>
      </w:r>
      <w:proofErr w:type="spellEnd"/>
      <w:r w:rsidRPr="00904C31">
        <w:rPr>
          <w:rFonts w:ascii="Arial" w:eastAsia="Times New Roman" w:hAnsi="Arial" w:cs="Arial"/>
          <w:b/>
          <w:sz w:val="24"/>
          <w:szCs w:val="24"/>
          <w:lang w:val="es-ES" w:eastAsia="pt-BR"/>
        </w:rPr>
        <w:t xml:space="preserve"> contra a </w:t>
      </w:r>
      <w:proofErr w:type="spellStart"/>
      <w:r w:rsidRPr="00904C31">
        <w:rPr>
          <w:rFonts w:ascii="Arial" w:eastAsia="Times New Roman" w:hAnsi="Arial" w:cs="Arial"/>
          <w:b/>
          <w:sz w:val="24"/>
          <w:szCs w:val="24"/>
          <w:lang w:val="es-ES" w:eastAsia="pt-BR"/>
        </w:rPr>
        <w:t>Mulher</w:t>
      </w:r>
      <w:proofErr w:type="spellEnd"/>
      <w:r w:rsidRPr="00904C31">
        <w:rPr>
          <w:rFonts w:ascii="Arial" w:eastAsia="Times New Roman" w:hAnsi="Arial" w:cs="Arial"/>
          <w:b/>
          <w:sz w:val="24"/>
          <w:szCs w:val="24"/>
          <w:lang w:val="es-ES" w:eastAsia="pt-BR"/>
        </w:rPr>
        <w:t xml:space="preserve"> é a </w:t>
      </w:r>
      <w:proofErr w:type="spellStart"/>
      <w:r w:rsidRPr="00904C31">
        <w:rPr>
          <w:rFonts w:ascii="Arial" w:eastAsia="Times New Roman" w:hAnsi="Arial" w:cs="Arial"/>
          <w:b/>
          <w:sz w:val="24"/>
          <w:szCs w:val="24"/>
          <w:lang w:val="es-ES" w:eastAsia="pt-BR"/>
        </w:rPr>
        <w:t>violação</w:t>
      </w:r>
      <w:proofErr w:type="spellEnd"/>
      <w:r w:rsidRPr="00904C31">
        <w:rPr>
          <w:rFonts w:ascii="Arial" w:eastAsia="Times New Roman" w:hAnsi="Arial" w:cs="Arial"/>
          <w:b/>
          <w:sz w:val="24"/>
          <w:szCs w:val="24"/>
          <w:lang w:val="es-ES" w:eastAsia="pt-BR"/>
        </w:rPr>
        <w:t xml:space="preserve"> de </w:t>
      </w:r>
      <w:proofErr w:type="spellStart"/>
      <w:r w:rsidRPr="00904C31">
        <w:rPr>
          <w:rFonts w:ascii="Arial" w:eastAsia="Times New Roman" w:hAnsi="Arial" w:cs="Arial"/>
          <w:b/>
          <w:sz w:val="24"/>
          <w:szCs w:val="24"/>
          <w:lang w:val="es-ES" w:eastAsia="pt-BR"/>
        </w:rPr>
        <w:t>direitos</w:t>
      </w:r>
      <w:proofErr w:type="spellEnd"/>
      <w:r w:rsidRPr="00904C31">
        <w:rPr>
          <w:rFonts w:ascii="Arial" w:eastAsia="Times New Roman" w:hAnsi="Arial" w:cs="Arial"/>
          <w:b/>
          <w:sz w:val="24"/>
          <w:szCs w:val="24"/>
          <w:lang w:val="es-ES" w:eastAsia="pt-BR"/>
        </w:rPr>
        <w:t xml:space="preserve"> humanos </w:t>
      </w:r>
      <w:proofErr w:type="spellStart"/>
      <w:r w:rsidRPr="00904C31">
        <w:rPr>
          <w:rFonts w:ascii="Arial" w:eastAsia="Times New Roman" w:hAnsi="Arial" w:cs="Arial"/>
          <w:b/>
          <w:sz w:val="24"/>
          <w:szCs w:val="24"/>
          <w:lang w:val="es-ES" w:eastAsia="pt-BR"/>
        </w:rPr>
        <w:t>mais</w:t>
      </w:r>
      <w:proofErr w:type="spellEnd"/>
      <w:r w:rsidRPr="00904C31">
        <w:rPr>
          <w:rFonts w:ascii="Arial" w:eastAsia="Times New Roman" w:hAnsi="Arial" w:cs="Arial"/>
          <w:b/>
          <w:sz w:val="24"/>
          <w:szCs w:val="24"/>
          <w:lang w:val="es-ES" w:eastAsia="pt-BR"/>
        </w:rPr>
        <w:t xml:space="preserve"> tolerada no mundo. </w:t>
      </w:r>
      <w:r w:rsidRPr="00904C31">
        <w:rPr>
          <w:rFonts w:ascii="Arial" w:eastAsia="Times New Roman" w:hAnsi="Arial" w:cs="Arial"/>
          <w:i/>
          <w:sz w:val="24"/>
          <w:szCs w:val="24"/>
          <w:lang w:val="es-ES" w:eastAsia="pt-BR"/>
        </w:rPr>
        <w:t xml:space="preserve">In: </w:t>
      </w:r>
      <w:r w:rsidRPr="00904C31">
        <w:rPr>
          <w:rFonts w:ascii="Arial" w:eastAsia="Times New Roman" w:hAnsi="Arial" w:cs="Arial"/>
          <w:sz w:val="24"/>
          <w:szCs w:val="24"/>
          <w:lang w:val="es-ES" w:eastAsia="pt-BR"/>
        </w:rPr>
        <w:t xml:space="preserve">ONUBR. </w:t>
      </w:r>
      <w:proofErr w:type="spellStart"/>
      <w:r w:rsidRPr="00904C31">
        <w:rPr>
          <w:rFonts w:ascii="Arial" w:eastAsia="Times New Roman" w:hAnsi="Arial" w:cs="Arial"/>
          <w:sz w:val="24"/>
          <w:szCs w:val="24"/>
          <w:lang w:val="es-ES" w:eastAsia="pt-BR"/>
        </w:rPr>
        <w:t>Disponível</w:t>
      </w:r>
      <w:proofErr w:type="spellEnd"/>
      <w:r w:rsidRPr="00904C31">
        <w:rPr>
          <w:rFonts w:ascii="Arial" w:eastAsia="Times New Roman" w:hAnsi="Arial" w:cs="Arial"/>
          <w:sz w:val="24"/>
          <w:szCs w:val="24"/>
          <w:lang w:val="es-ES" w:eastAsia="pt-BR"/>
        </w:rPr>
        <w:t xml:space="preserve"> </w:t>
      </w:r>
      <w:proofErr w:type="spellStart"/>
      <w:r w:rsidRPr="00904C31">
        <w:rPr>
          <w:rFonts w:ascii="Arial" w:eastAsia="Times New Roman" w:hAnsi="Arial" w:cs="Arial"/>
          <w:sz w:val="24"/>
          <w:szCs w:val="24"/>
          <w:lang w:val="es-ES" w:eastAsia="pt-BR"/>
        </w:rPr>
        <w:t>em</w:t>
      </w:r>
      <w:proofErr w:type="spellEnd"/>
      <w:r w:rsidRPr="00904C31">
        <w:rPr>
          <w:rFonts w:ascii="Arial" w:eastAsia="Times New Roman" w:hAnsi="Arial" w:cs="Arial"/>
          <w:sz w:val="24"/>
          <w:szCs w:val="24"/>
          <w:lang w:val="es-ES" w:eastAsia="pt-BR"/>
        </w:rPr>
        <w:t xml:space="preserve">: </w:t>
      </w:r>
      <w:hyperlink r:id="rId7" w:history="1">
        <w:r w:rsidRPr="00904C31">
          <w:rPr>
            <w:rStyle w:val="Hyperlink"/>
            <w:rFonts w:ascii="Arial" w:hAnsi="Arial" w:cs="Arial"/>
            <w:sz w:val="24"/>
            <w:szCs w:val="24"/>
          </w:rPr>
          <w:t>https://nacoesunidas.org/violencia-contra-a-mulher-e-a-violacao-de-direitos-humanos-mais-tolerada-no-mundo-afirma-onu/</w:t>
        </w:r>
      </w:hyperlink>
      <w:r w:rsidRPr="00904C31">
        <w:rPr>
          <w:rFonts w:ascii="Arial" w:hAnsi="Arial" w:cs="Arial"/>
          <w:sz w:val="24"/>
          <w:szCs w:val="24"/>
        </w:rPr>
        <w:t>. Acesso em: 07/</w:t>
      </w:r>
      <w:proofErr w:type="spellStart"/>
      <w:r w:rsidRPr="00904C31">
        <w:rPr>
          <w:rFonts w:ascii="Arial" w:hAnsi="Arial" w:cs="Arial"/>
          <w:sz w:val="24"/>
          <w:szCs w:val="24"/>
        </w:rPr>
        <w:t>jul</w:t>
      </w:r>
      <w:proofErr w:type="spellEnd"/>
      <w:r w:rsidRPr="00904C31">
        <w:rPr>
          <w:rFonts w:ascii="Arial" w:hAnsi="Arial" w:cs="Arial"/>
          <w:sz w:val="24"/>
          <w:szCs w:val="24"/>
        </w:rPr>
        <w:t>/2017.</w:t>
      </w:r>
    </w:p>
    <w:p w:rsidR="00C92F32" w:rsidRPr="00904C31" w:rsidRDefault="00C92F32" w:rsidP="00904C31">
      <w:pPr>
        <w:spacing w:after="0" w:line="240" w:lineRule="auto"/>
        <w:contextualSpacing/>
        <w:jc w:val="both"/>
        <w:rPr>
          <w:rFonts w:ascii="Arial" w:eastAsia="Times New Roman" w:hAnsi="Arial" w:cs="Arial"/>
          <w:sz w:val="24"/>
          <w:szCs w:val="24"/>
          <w:lang w:val="es-ES" w:eastAsia="pt-BR"/>
        </w:rPr>
      </w:pPr>
    </w:p>
    <w:p w:rsidR="000B7248" w:rsidRPr="00904C31" w:rsidRDefault="00124F13" w:rsidP="00904C31">
      <w:pPr>
        <w:spacing w:after="0" w:line="240" w:lineRule="auto"/>
        <w:contextualSpacing/>
        <w:jc w:val="both"/>
        <w:rPr>
          <w:rFonts w:ascii="Arial" w:eastAsia="Times New Roman" w:hAnsi="Arial" w:cs="Arial"/>
          <w:sz w:val="24"/>
          <w:szCs w:val="24"/>
          <w:lang w:val="pt-PT" w:eastAsia="pt-BR"/>
        </w:rPr>
      </w:pPr>
      <w:r w:rsidRPr="00904C31">
        <w:rPr>
          <w:rFonts w:ascii="Arial" w:eastAsia="Times New Roman" w:hAnsi="Arial" w:cs="Arial"/>
          <w:sz w:val="24"/>
          <w:szCs w:val="24"/>
          <w:lang w:val="es-ES" w:eastAsia="pt-BR"/>
        </w:rPr>
        <w:t xml:space="preserve">TEDESCHI, </w:t>
      </w:r>
      <w:proofErr w:type="spellStart"/>
      <w:r w:rsidRPr="00904C31">
        <w:rPr>
          <w:rFonts w:ascii="Arial" w:eastAsia="Times New Roman" w:hAnsi="Arial" w:cs="Arial"/>
          <w:sz w:val="24"/>
          <w:szCs w:val="24"/>
          <w:lang w:val="es-ES" w:eastAsia="pt-BR"/>
        </w:rPr>
        <w:t>Losandro</w:t>
      </w:r>
      <w:proofErr w:type="spellEnd"/>
      <w:r w:rsidRPr="00904C31">
        <w:rPr>
          <w:rFonts w:ascii="Arial" w:eastAsia="Times New Roman" w:hAnsi="Arial" w:cs="Arial"/>
          <w:sz w:val="24"/>
          <w:szCs w:val="24"/>
          <w:lang w:val="es-ES" w:eastAsia="pt-BR"/>
        </w:rPr>
        <w:t xml:space="preserve"> </w:t>
      </w:r>
      <w:proofErr w:type="spellStart"/>
      <w:r w:rsidRPr="00904C31">
        <w:rPr>
          <w:rFonts w:ascii="Arial" w:eastAsia="Times New Roman" w:hAnsi="Arial" w:cs="Arial"/>
          <w:sz w:val="24"/>
          <w:szCs w:val="24"/>
          <w:lang w:val="es-ES" w:eastAsia="pt-BR"/>
        </w:rPr>
        <w:t>Antônio</w:t>
      </w:r>
      <w:proofErr w:type="spellEnd"/>
      <w:r w:rsidRPr="00904C31">
        <w:rPr>
          <w:rFonts w:ascii="Arial" w:eastAsia="Times New Roman" w:hAnsi="Arial" w:cs="Arial"/>
          <w:sz w:val="24"/>
          <w:szCs w:val="24"/>
          <w:lang w:val="es-ES" w:eastAsia="pt-BR"/>
        </w:rPr>
        <w:t xml:space="preserve">; COLLING, Ana </w:t>
      </w:r>
      <w:proofErr w:type="spellStart"/>
      <w:r w:rsidRPr="00904C31">
        <w:rPr>
          <w:rFonts w:ascii="Arial" w:eastAsia="Times New Roman" w:hAnsi="Arial" w:cs="Arial"/>
          <w:sz w:val="24"/>
          <w:szCs w:val="24"/>
          <w:lang w:val="es-ES" w:eastAsia="pt-BR"/>
        </w:rPr>
        <w:t>Maria</w:t>
      </w:r>
      <w:proofErr w:type="spellEnd"/>
      <w:r w:rsidRPr="00904C31">
        <w:rPr>
          <w:rFonts w:ascii="Arial" w:eastAsia="Times New Roman" w:hAnsi="Arial" w:cs="Arial"/>
          <w:sz w:val="24"/>
          <w:szCs w:val="24"/>
          <w:lang w:val="es-ES" w:eastAsia="pt-BR"/>
        </w:rPr>
        <w:t xml:space="preserve">. </w:t>
      </w:r>
      <w:r w:rsidRPr="00904C31">
        <w:rPr>
          <w:rFonts w:ascii="Arial" w:eastAsia="Times New Roman" w:hAnsi="Arial" w:cs="Arial"/>
          <w:b/>
          <w:sz w:val="24"/>
          <w:szCs w:val="24"/>
          <w:lang w:val="es-ES" w:eastAsia="pt-BR"/>
        </w:rPr>
        <w:t xml:space="preserve">Os </w:t>
      </w:r>
      <w:proofErr w:type="spellStart"/>
      <w:r w:rsidRPr="00904C31">
        <w:rPr>
          <w:rFonts w:ascii="Arial" w:eastAsia="Times New Roman" w:hAnsi="Arial" w:cs="Arial"/>
          <w:b/>
          <w:sz w:val="24"/>
          <w:szCs w:val="24"/>
          <w:lang w:val="es-ES" w:eastAsia="pt-BR"/>
        </w:rPr>
        <w:t>direitos</w:t>
      </w:r>
      <w:proofErr w:type="spellEnd"/>
      <w:r w:rsidRPr="00904C31">
        <w:rPr>
          <w:rFonts w:ascii="Arial" w:eastAsia="Times New Roman" w:hAnsi="Arial" w:cs="Arial"/>
          <w:b/>
          <w:sz w:val="24"/>
          <w:szCs w:val="24"/>
          <w:lang w:val="es-ES" w:eastAsia="pt-BR"/>
        </w:rPr>
        <w:t xml:space="preserve"> humanos e as </w:t>
      </w:r>
      <w:proofErr w:type="spellStart"/>
      <w:r w:rsidRPr="00904C31">
        <w:rPr>
          <w:rFonts w:ascii="Arial" w:eastAsia="Times New Roman" w:hAnsi="Arial" w:cs="Arial"/>
          <w:b/>
          <w:sz w:val="24"/>
          <w:szCs w:val="24"/>
          <w:lang w:val="es-ES" w:eastAsia="pt-BR"/>
        </w:rPr>
        <w:t>questões</w:t>
      </w:r>
      <w:proofErr w:type="spellEnd"/>
      <w:r w:rsidRPr="00904C31">
        <w:rPr>
          <w:rFonts w:ascii="Arial" w:eastAsia="Times New Roman" w:hAnsi="Arial" w:cs="Arial"/>
          <w:b/>
          <w:sz w:val="24"/>
          <w:szCs w:val="24"/>
          <w:lang w:val="es-ES" w:eastAsia="pt-BR"/>
        </w:rPr>
        <w:t xml:space="preserve"> de </w:t>
      </w:r>
      <w:proofErr w:type="spellStart"/>
      <w:r w:rsidRPr="00904C31">
        <w:rPr>
          <w:rFonts w:ascii="Arial" w:eastAsia="Times New Roman" w:hAnsi="Arial" w:cs="Arial"/>
          <w:b/>
          <w:sz w:val="24"/>
          <w:szCs w:val="24"/>
          <w:lang w:val="es-ES" w:eastAsia="pt-BR"/>
        </w:rPr>
        <w:t>gênero</w:t>
      </w:r>
      <w:proofErr w:type="spellEnd"/>
      <w:r w:rsidRPr="00904C31">
        <w:rPr>
          <w:rFonts w:ascii="Arial" w:eastAsia="Times New Roman" w:hAnsi="Arial" w:cs="Arial"/>
          <w:b/>
          <w:sz w:val="24"/>
          <w:szCs w:val="24"/>
          <w:lang w:val="es-ES" w:eastAsia="pt-BR"/>
        </w:rPr>
        <w:t xml:space="preserve">. </w:t>
      </w:r>
      <w:r w:rsidRPr="00904C31">
        <w:rPr>
          <w:rFonts w:ascii="Arial" w:eastAsia="Times New Roman" w:hAnsi="Arial" w:cs="Arial"/>
          <w:i/>
          <w:sz w:val="24"/>
          <w:szCs w:val="24"/>
          <w:lang w:val="es-ES" w:eastAsia="pt-BR"/>
        </w:rPr>
        <w:t xml:space="preserve">In: </w:t>
      </w:r>
      <w:proofErr w:type="spellStart"/>
      <w:r w:rsidRPr="00904C31">
        <w:rPr>
          <w:rFonts w:ascii="Arial" w:eastAsia="Times New Roman" w:hAnsi="Arial" w:cs="Arial"/>
          <w:sz w:val="24"/>
          <w:szCs w:val="24"/>
          <w:lang w:val="es-ES" w:eastAsia="pt-BR"/>
        </w:rPr>
        <w:t>História</w:t>
      </w:r>
      <w:proofErr w:type="spellEnd"/>
      <w:r w:rsidRPr="00904C31">
        <w:rPr>
          <w:rFonts w:ascii="Arial" w:eastAsia="Times New Roman" w:hAnsi="Arial" w:cs="Arial"/>
          <w:sz w:val="24"/>
          <w:szCs w:val="24"/>
          <w:lang w:val="es-ES" w:eastAsia="pt-BR"/>
        </w:rPr>
        <w:t xml:space="preserve"> Revista – Revista da </w:t>
      </w:r>
      <w:proofErr w:type="spellStart"/>
      <w:r w:rsidRPr="00904C31">
        <w:rPr>
          <w:rFonts w:ascii="Arial" w:eastAsia="Times New Roman" w:hAnsi="Arial" w:cs="Arial"/>
          <w:sz w:val="24"/>
          <w:szCs w:val="24"/>
          <w:lang w:val="es-ES" w:eastAsia="pt-BR"/>
        </w:rPr>
        <w:t>Faculdade</w:t>
      </w:r>
      <w:proofErr w:type="spellEnd"/>
      <w:r w:rsidRPr="00904C31">
        <w:rPr>
          <w:rFonts w:ascii="Arial" w:eastAsia="Times New Roman" w:hAnsi="Arial" w:cs="Arial"/>
          <w:sz w:val="24"/>
          <w:szCs w:val="24"/>
          <w:lang w:val="es-ES" w:eastAsia="pt-BR"/>
        </w:rPr>
        <w:t xml:space="preserve"> de </w:t>
      </w:r>
      <w:proofErr w:type="spellStart"/>
      <w:r w:rsidRPr="00904C31">
        <w:rPr>
          <w:rFonts w:ascii="Arial" w:eastAsia="Times New Roman" w:hAnsi="Arial" w:cs="Arial"/>
          <w:sz w:val="24"/>
          <w:szCs w:val="24"/>
          <w:lang w:val="es-ES" w:eastAsia="pt-BR"/>
        </w:rPr>
        <w:t>História</w:t>
      </w:r>
      <w:proofErr w:type="spellEnd"/>
      <w:r w:rsidRPr="00904C31">
        <w:rPr>
          <w:rFonts w:ascii="Arial" w:eastAsia="Times New Roman" w:hAnsi="Arial" w:cs="Arial"/>
          <w:sz w:val="24"/>
          <w:szCs w:val="24"/>
          <w:lang w:val="es-ES" w:eastAsia="pt-BR"/>
        </w:rPr>
        <w:t xml:space="preserve"> e do Programa de </w:t>
      </w:r>
      <w:proofErr w:type="spellStart"/>
      <w:r w:rsidRPr="00904C31">
        <w:rPr>
          <w:rFonts w:ascii="Arial" w:eastAsia="Times New Roman" w:hAnsi="Arial" w:cs="Arial"/>
          <w:sz w:val="24"/>
          <w:szCs w:val="24"/>
          <w:lang w:val="es-ES" w:eastAsia="pt-BR"/>
        </w:rPr>
        <w:t>Pós</w:t>
      </w:r>
      <w:proofErr w:type="spellEnd"/>
      <w:r w:rsidRPr="00904C31">
        <w:rPr>
          <w:rFonts w:ascii="Arial" w:eastAsia="Times New Roman" w:hAnsi="Arial" w:cs="Arial"/>
          <w:sz w:val="24"/>
          <w:szCs w:val="24"/>
          <w:lang w:val="es-ES" w:eastAsia="pt-BR"/>
        </w:rPr>
        <w:t xml:space="preserve"> </w:t>
      </w:r>
      <w:proofErr w:type="spellStart"/>
      <w:r w:rsidRPr="00904C31">
        <w:rPr>
          <w:rFonts w:ascii="Arial" w:eastAsia="Times New Roman" w:hAnsi="Arial" w:cs="Arial"/>
          <w:sz w:val="24"/>
          <w:szCs w:val="24"/>
          <w:lang w:val="es-ES" w:eastAsia="pt-BR"/>
        </w:rPr>
        <w:t>Graduação</w:t>
      </w:r>
      <w:proofErr w:type="spellEnd"/>
      <w:r w:rsidRPr="00904C31">
        <w:rPr>
          <w:rFonts w:ascii="Arial" w:eastAsia="Times New Roman" w:hAnsi="Arial" w:cs="Arial"/>
          <w:sz w:val="24"/>
          <w:szCs w:val="24"/>
          <w:lang w:val="es-ES" w:eastAsia="pt-BR"/>
        </w:rPr>
        <w:t xml:space="preserve"> </w:t>
      </w:r>
      <w:proofErr w:type="spellStart"/>
      <w:r w:rsidRPr="00904C31">
        <w:rPr>
          <w:rFonts w:ascii="Arial" w:eastAsia="Times New Roman" w:hAnsi="Arial" w:cs="Arial"/>
          <w:sz w:val="24"/>
          <w:szCs w:val="24"/>
          <w:lang w:val="es-ES" w:eastAsia="pt-BR"/>
        </w:rPr>
        <w:t>em</w:t>
      </w:r>
      <w:proofErr w:type="spellEnd"/>
      <w:r w:rsidRPr="00904C31">
        <w:rPr>
          <w:rFonts w:ascii="Arial" w:eastAsia="Times New Roman" w:hAnsi="Arial" w:cs="Arial"/>
          <w:sz w:val="24"/>
          <w:szCs w:val="24"/>
          <w:lang w:val="es-ES" w:eastAsia="pt-BR"/>
        </w:rPr>
        <w:t xml:space="preserve"> </w:t>
      </w:r>
      <w:proofErr w:type="spellStart"/>
      <w:r w:rsidRPr="00904C31">
        <w:rPr>
          <w:rFonts w:ascii="Arial" w:eastAsia="Times New Roman" w:hAnsi="Arial" w:cs="Arial"/>
          <w:sz w:val="24"/>
          <w:szCs w:val="24"/>
          <w:lang w:val="es-ES" w:eastAsia="pt-BR"/>
        </w:rPr>
        <w:t>História</w:t>
      </w:r>
      <w:proofErr w:type="spellEnd"/>
      <w:r w:rsidRPr="00904C31">
        <w:rPr>
          <w:rFonts w:ascii="Arial" w:eastAsia="Times New Roman" w:hAnsi="Arial" w:cs="Arial"/>
          <w:sz w:val="24"/>
          <w:szCs w:val="24"/>
          <w:lang w:val="es-ES" w:eastAsia="pt-BR"/>
        </w:rPr>
        <w:t xml:space="preserve"> da </w:t>
      </w:r>
      <w:proofErr w:type="spellStart"/>
      <w:r w:rsidRPr="00904C31">
        <w:rPr>
          <w:rFonts w:ascii="Arial" w:eastAsia="Times New Roman" w:hAnsi="Arial" w:cs="Arial"/>
          <w:sz w:val="24"/>
          <w:szCs w:val="24"/>
          <w:lang w:val="es-ES" w:eastAsia="pt-BR"/>
        </w:rPr>
        <w:t>Universidade</w:t>
      </w:r>
      <w:proofErr w:type="spellEnd"/>
      <w:r w:rsidRPr="00904C31">
        <w:rPr>
          <w:rFonts w:ascii="Arial" w:eastAsia="Times New Roman" w:hAnsi="Arial" w:cs="Arial"/>
          <w:sz w:val="24"/>
          <w:szCs w:val="24"/>
          <w:lang w:val="es-ES" w:eastAsia="pt-BR"/>
        </w:rPr>
        <w:t xml:space="preserve"> de Goiás. </w:t>
      </w:r>
      <w:proofErr w:type="spellStart"/>
      <w:r w:rsidRPr="00904C31">
        <w:rPr>
          <w:rFonts w:ascii="Arial" w:eastAsia="Times New Roman" w:hAnsi="Arial" w:cs="Arial"/>
          <w:sz w:val="24"/>
          <w:szCs w:val="24"/>
          <w:lang w:val="es-ES" w:eastAsia="pt-BR"/>
        </w:rPr>
        <w:t>Disponível</w:t>
      </w:r>
      <w:proofErr w:type="spellEnd"/>
      <w:r w:rsidRPr="00904C31">
        <w:rPr>
          <w:rFonts w:ascii="Arial" w:eastAsia="Times New Roman" w:hAnsi="Arial" w:cs="Arial"/>
          <w:sz w:val="24"/>
          <w:szCs w:val="24"/>
          <w:lang w:val="es-ES" w:eastAsia="pt-BR"/>
        </w:rPr>
        <w:t xml:space="preserve"> </w:t>
      </w:r>
      <w:proofErr w:type="spellStart"/>
      <w:r w:rsidRPr="00904C31">
        <w:rPr>
          <w:rFonts w:ascii="Arial" w:eastAsia="Times New Roman" w:hAnsi="Arial" w:cs="Arial"/>
          <w:sz w:val="24"/>
          <w:szCs w:val="24"/>
          <w:lang w:val="es-ES" w:eastAsia="pt-BR"/>
        </w:rPr>
        <w:t>em</w:t>
      </w:r>
      <w:proofErr w:type="spellEnd"/>
      <w:r w:rsidRPr="00904C31">
        <w:rPr>
          <w:rFonts w:ascii="Arial" w:eastAsia="Times New Roman" w:hAnsi="Arial" w:cs="Arial"/>
          <w:sz w:val="24"/>
          <w:szCs w:val="24"/>
          <w:lang w:val="es-ES" w:eastAsia="pt-BR"/>
        </w:rPr>
        <w:t xml:space="preserve">: </w:t>
      </w:r>
      <w:hyperlink r:id="rId8" w:history="1">
        <w:r w:rsidRPr="00904C31">
          <w:rPr>
            <w:rStyle w:val="Hyperlink"/>
            <w:rFonts w:ascii="Arial" w:hAnsi="Arial" w:cs="Arial"/>
            <w:sz w:val="24"/>
            <w:szCs w:val="24"/>
          </w:rPr>
          <w:t>https://www.revistas.ufg.br/historia/article/view/32992</w:t>
        </w:r>
      </w:hyperlink>
      <w:r w:rsidRPr="00904C31">
        <w:rPr>
          <w:rStyle w:val="CitaoHTML"/>
          <w:rFonts w:ascii="Arial" w:hAnsi="Arial" w:cs="Arial"/>
          <w:sz w:val="24"/>
          <w:szCs w:val="24"/>
        </w:rPr>
        <w:t xml:space="preserve">. </w:t>
      </w:r>
      <w:r w:rsidRPr="00904C31">
        <w:rPr>
          <w:rStyle w:val="CitaoHTML"/>
          <w:rFonts w:ascii="Arial" w:hAnsi="Arial" w:cs="Arial"/>
          <w:i w:val="0"/>
          <w:sz w:val="24"/>
          <w:szCs w:val="24"/>
        </w:rPr>
        <w:t>Acesso em: 05 jul. 2017.</w:t>
      </w:r>
    </w:p>
    <w:p w:rsidR="000B7248" w:rsidRPr="00904C31" w:rsidRDefault="000B7248" w:rsidP="00904C31">
      <w:pPr>
        <w:spacing w:after="0" w:line="240" w:lineRule="auto"/>
        <w:contextualSpacing/>
        <w:rPr>
          <w:rFonts w:ascii="Arial" w:eastAsia="Times New Roman" w:hAnsi="Arial" w:cs="Arial"/>
          <w:sz w:val="24"/>
          <w:szCs w:val="24"/>
          <w:lang w:eastAsia="pt-BR"/>
        </w:rPr>
      </w:pPr>
    </w:p>
    <w:p w:rsidR="00481621" w:rsidRPr="00904C31" w:rsidRDefault="009D2ACD" w:rsidP="00904C31">
      <w:pPr>
        <w:spacing w:after="0" w:line="240" w:lineRule="auto"/>
        <w:contextualSpacing/>
        <w:jc w:val="both"/>
        <w:rPr>
          <w:rFonts w:ascii="Arial" w:eastAsia="Arial" w:hAnsi="Arial" w:cs="Arial"/>
          <w:sz w:val="24"/>
          <w:szCs w:val="24"/>
        </w:rPr>
      </w:pPr>
      <w:r w:rsidRPr="00904C31">
        <w:rPr>
          <w:rFonts w:ascii="Arial" w:eastAsia="Arial" w:hAnsi="Arial" w:cs="Arial"/>
          <w:sz w:val="24"/>
          <w:szCs w:val="24"/>
        </w:rPr>
        <w:t xml:space="preserve">UNESCO. </w:t>
      </w:r>
      <w:r w:rsidRPr="00904C31">
        <w:rPr>
          <w:rFonts w:ascii="Arial" w:eastAsia="Arial" w:hAnsi="Arial" w:cs="Arial"/>
          <w:b/>
          <w:sz w:val="24"/>
          <w:szCs w:val="24"/>
        </w:rPr>
        <w:t xml:space="preserve">Declaração Universal dos Direitos Humanos. </w:t>
      </w:r>
      <w:r w:rsidRPr="00904C31">
        <w:rPr>
          <w:rFonts w:ascii="Arial" w:eastAsia="Arial" w:hAnsi="Arial" w:cs="Arial"/>
          <w:sz w:val="24"/>
          <w:szCs w:val="24"/>
        </w:rPr>
        <w:t>Brasília: 1998. Disponível em: &lt;http://unesdoc.unesco.org/images/0013/001394/139423por.pdf&gt;. Acesso em: 05/</w:t>
      </w:r>
      <w:proofErr w:type="spellStart"/>
      <w:r w:rsidRPr="00904C31">
        <w:rPr>
          <w:rFonts w:ascii="Arial" w:eastAsia="Arial" w:hAnsi="Arial" w:cs="Arial"/>
          <w:sz w:val="24"/>
          <w:szCs w:val="24"/>
        </w:rPr>
        <w:t>jul</w:t>
      </w:r>
      <w:proofErr w:type="spellEnd"/>
      <w:r w:rsidRPr="00904C31">
        <w:rPr>
          <w:rFonts w:ascii="Arial" w:eastAsia="Arial" w:hAnsi="Arial" w:cs="Arial"/>
          <w:sz w:val="24"/>
          <w:szCs w:val="24"/>
        </w:rPr>
        <w:t>/2017.</w:t>
      </w:r>
    </w:p>
    <w:sectPr w:rsidR="00481621" w:rsidRPr="00904C31" w:rsidSect="00124F13">
      <w:headerReference w:type="even" r:id="rId9"/>
      <w:footerReference w:type="even" r:id="rId10"/>
      <w:pgSz w:w="11907" w:h="16840" w:code="9"/>
      <w:pgMar w:top="1418" w:right="1418" w:bottom="1418" w:left="1418" w:header="851"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6EFA" w:rsidRDefault="00E76EFA" w:rsidP="000B7248">
      <w:pPr>
        <w:spacing w:after="0" w:line="240" w:lineRule="auto"/>
      </w:pPr>
      <w:r>
        <w:separator/>
      </w:r>
    </w:p>
  </w:endnote>
  <w:endnote w:type="continuationSeparator" w:id="0">
    <w:p w:rsidR="00E76EFA" w:rsidRDefault="00E76EFA" w:rsidP="000B72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498" w:rsidRDefault="004A5512">
    <w:r>
      <w:rPr>
        <w:rStyle w:val="Nmerodepgina"/>
      </w:rPr>
      <w:fldChar w:fldCharType="begin"/>
    </w:r>
    <w:r>
      <w:rPr>
        <w:rStyle w:val="Nmerodepgina"/>
      </w:rPr>
      <w:instrText xml:space="preserve"> PAGE </w:instrText>
    </w:r>
    <w:r>
      <w:rPr>
        <w:rStyle w:val="Nmerodepgina"/>
      </w:rPr>
      <w:fldChar w:fldCharType="separate"/>
    </w:r>
    <w:r>
      <w:rPr>
        <w:rStyle w:val="Nmerodepgina"/>
        <w:noProof/>
      </w:rPr>
      <w:t>8</w:t>
    </w:r>
    <w:r>
      <w:rPr>
        <w:rStyle w:val="Nmerodepgina"/>
      </w:rPr>
      <w:fldChar w:fldCharType="end"/>
    </w:r>
    <w:r>
      <w:tab/>
    </w:r>
    <w:r>
      <w:tab/>
    </w:r>
    <w:r>
      <w:rPr>
        <w:rStyle w:val="Nmerodepgina"/>
      </w:rPr>
      <w:t>Estudos qualitativos com o apoio de grupos focados</w:t>
    </w:r>
  </w:p>
  <w:p w:rsidR="007F1498" w:rsidRDefault="005E2EB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6EFA" w:rsidRDefault="00E76EFA" w:rsidP="000B7248">
      <w:pPr>
        <w:spacing w:after="0" w:line="240" w:lineRule="auto"/>
      </w:pPr>
      <w:r>
        <w:separator/>
      </w:r>
    </w:p>
  </w:footnote>
  <w:footnote w:type="continuationSeparator" w:id="0">
    <w:p w:rsidR="00E76EFA" w:rsidRDefault="00E76EFA" w:rsidP="000B7248">
      <w:pPr>
        <w:spacing w:after="0" w:line="240" w:lineRule="auto"/>
      </w:pPr>
      <w:r>
        <w:continuationSeparator/>
      </w:r>
    </w:p>
  </w:footnote>
  <w:footnote w:id="1">
    <w:p w:rsidR="006540B3" w:rsidRPr="004529DB" w:rsidRDefault="006540B3" w:rsidP="006540B3">
      <w:pPr>
        <w:pStyle w:val="Textodenotaderodap"/>
        <w:jc w:val="both"/>
        <w:rPr>
          <w:rFonts w:ascii="Arial" w:hAnsi="Arial" w:cs="Arial"/>
        </w:rPr>
      </w:pPr>
      <w:r w:rsidRPr="004529DB">
        <w:rPr>
          <w:rStyle w:val="Refdenotaderodap"/>
          <w:rFonts w:ascii="Arial" w:hAnsi="Arial" w:cs="Arial"/>
        </w:rPr>
        <w:footnoteRef/>
      </w:r>
      <w:r w:rsidRPr="004529DB">
        <w:rPr>
          <w:rFonts w:ascii="Arial" w:hAnsi="Arial" w:cs="Arial"/>
        </w:rPr>
        <w:t xml:space="preserve"> Mestranda em Ciências Sociais Aplicadas pela Universidade Estadual de Ponta Grossa, Assistente Social do Tribunal de Justiça do Estado do Paraná, lotada no Juizado de Violência Doméstica e Familiar contra a Mulher e anexos de Ponta Grossa.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498" w:rsidRDefault="004A5512">
    <w:pPr>
      <w:tabs>
        <w:tab w:val="right" w:pos="9120"/>
      </w:tabs>
    </w:pPr>
    <w:r>
      <w:rPr>
        <w:rStyle w:val="Nmerodepgina"/>
      </w:rPr>
      <w:t>Dezembro de 2002, UFRGS, Porto Alegre - RS</w:t>
    </w:r>
  </w:p>
  <w:p w:rsidR="007F1498" w:rsidRDefault="005E2EBA"/>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248"/>
    <w:rsid w:val="0007042B"/>
    <w:rsid w:val="00090E16"/>
    <w:rsid w:val="000B7248"/>
    <w:rsid w:val="00106FDE"/>
    <w:rsid w:val="00124F13"/>
    <w:rsid w:val="001454F3"/>
    <w:rsid w:val="00156B32"/>
    <w:rsid w:val="001B2B8A"/>
    <w:rsid w:val="00232C00"/>
    <w:rsid w:val="00244718"/>
    <w:rsid w:val="002453C8"/>
    <w:rsid w:val="00256BAE"/>
    <w:rsid w:val="002B6DC5"/>
    <w:rsid w:val="002D270B"/>
    <w:rsid w:val="002D44E6"/>
    <w:rsid w:val="0032236A"/>
    <w:rsid w:val="00355231"/>
    <w:rsid w:val="003B01C9"/>
    <w:rsid w:val="003D22C2"/>
    <w:rsid w:val="003E4555"/>
    <w:rsid w:val="003E45D5"/>
    <w:rsid w:val="00443F3E"/>
    <w:rsid w:val="004460F2"/>
    <w:rsid w:val="0045184D"/>
    <w:rsid w:val="004529DB"/>
    <w:rsid w:val="00460C16"/>
    <w:rsid w:val="00481621"/>
    <w:rsid w:val="00497728"/>
    <w:rsid w:val="004A5512"/>
    <w:rsid w:val="004F3F00"/>
    <w:rsid w:val="004F568E"/>
    <w:rsid w:val="00527841"/>
    <w:rsid w:val="00536EB5"/>
    <w:rsid w:val="005C6B1B"/>
    <w:rsid w:val="005E2EBA"/>
    <w:rsid w:val="006540B3"/>
    <w:rsid w:val="0066128E"/>
    <w:rsid w:val="00667C79"/>
    <w:rsid w:val="00683700"/>
    <w:rsid w:val="006A0C02"/>
    <w:rsid w:val="006D4371"/>
    <w:rsid w:val="006E34F8"/>
    <w:rsid w:val="00716DD1"/>
    <w:rsid w:val="00723EF1"/>
    <w:rsid w:val="007268A5"/>
    <w:rsid w:val="0078176F"/>
    <w:rsid w:val="00787C71"/>
    <w:rsid w:val="007D4F06"/>
    <w:rsid w:val="00804843"/>
    <w:rsid w:val="008243A5"/>
    <w:rsid w:val="00833D10"/>
    <w:rsid w:val="00857A0F"/>
    <w:rsid w:val="00886C6C"/>
    <w:rsid w:val="00894D3B"/>
    <w:rsid w:val="008F3A8D"/>
    <w:rsid w:val="00904605"/>
    <w:rsid w:val="009049EC"/>
    <w:rsid w:val="00904C31"/>
    <w:rsid w:val="0094383B"/>
    <w:rsid w:val="00950A78"/>
    <w:rsid w:val="00951A97"/>
    <w:rsid w:val="00960575"/>
    <w:rsid w:val="009C0C00"/>
    <w:rsid w:val="009D2ACD"/>
    <w:rsid w:val="009E194B"/>
    <w:rsid w:val="00A0484E"/>
    <w:rsid w:val="00AD7CA3"/>
    <w:rsid w:val="00B86188"/>
    <w:rsid w:val="00B878EA"/>
    <w:rsid w:val="00BD6BDA"/>
    <w:rsid w:val="00C42924"/>
    <w:rsid w:val="00C775EC"/>
    <w:rsid w:val="00C92F32"/>
    <w:rsid w:val="00D02B3E"/>
    <w:rsid w:val="00D472B4"/>
    <w:rsid w:val="00D635CC"/>
    <w:rsid w:val="00D919CE"/>
    <w:rsid w:val="00D940D8"/>
    <w:rsid w:val="00DC2AF7"/>
    <w:rsid w:val="00E3415E"/>
    <w:rsid w:val="00E5451C"/>
    <w:rsid w:val="00E76EFA"/>
    <w:rsid w:val="00E9490E"/>
    <w:rsid w:val="00FB730E"/>
    <w:rsid w:val="00FD26FF"/>
    <w:rsid w:val="00FF473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439B3D0C-5160-4CC1-B11F-A98606227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B724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B7248"/>
  </w:style>
  <w:style w:type="character" w:styleId="Nmerodepgina">
    <w:name w:val="page number"/>
    <w:rsid w:val="000B7248"/>
    <w:rPr>
      <w:rFonts w:ascii="Arial" w:hAnsi="Arial" w:cs="Arial"/>
      <w:sz w:val="16"/>
    </w:rPr>
  </w:style>
  <w:style w:type="paragraph" w:styleId="Textodebalo">
    <w:name w:val="Balloon Text"/>
    <w:basedOn w:val="Normal"/>
    <w:link w:val="TextodebaloChar"/>
    <w:uiPriority w:val="99"/>
    <w:semiHidden/>
    <w:unhideWhenUsed/>
    <w:rsid w:val="000B724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B7248"/>
    <w:rPr>
      <w:rFonts w:ascii="Tahoma" w:hAnsi="Tahoma" w:cs="Tahoma"/>
      <w:sz w:val="16"/>
      <w:szCs w:val="16"/>
    </w:rPr>
  </w:style>
  <w:style w:type="paragraph" w:styleId="Rodap">
    <w:name w:val="footer"/>
    <w:basedOn w:val="Normal"/>
    <w:link w:val="RodapChar"/>
    <w:uiPriority w:val="99"/>
    <w:unhideWhenUsed/>
    <w:rsid w:val="000B7248"/>
    <w:pPr>
      <w:tabs>
        <w:tab w:val="center" w:pos="4252"/>
        <w:tab w:val="right" w:pos="8504"/>
      </w:tabs>
      <w:spacing w:after="0" w:line="240" w:lineRule="auto"/>
    </w:pPr>
  </w:style>
  <w:style w:type="character" w:customStyle="1" w:styleId="RodapChar">
    <w:name w:val="Rodapé Char"/>
    <w:basedOn w:val="Fontepargpadro"/>
    <w:link w:val="Rodap"/>
    <w:uiPriority w:val="99"/>
    <w:rsid w:val="000B7248"/>
  </w:style>
  <w:style w:type="character" w:customStyle="1" w:styleId="highlight">
    <w:name w:val="highlight"/>
    <w:basedOn w:val="Fontepargpadro"/>
    <w:rsid w:val="00D940D8"/>
  </w:style>
  <w:style w:type="character" w:styleId="CitaoHTML">
    <w:name w:val="HTML Cite"/>
    <w:basedOn w:val="Fontepargpadro"/>
    <w:uiPriority w:val="99"/>
    <w:semiHidden/>
    <w:unhideWhenUsed/>
    <w:rsid w:val="00124F13"/>
    <w:rPr>
      <w:i/>
      <w:iCs/>
    </w:rPr>
  </w:style>
  <w:style w:type="character" w:styleId="Hyperlink">
    <w:name w:val="Hyperlink"/>
    <w:basedOn w:val="Fontepargpadro"/>
    <w:uiPriority w:val="99"/>
    <w:unhideWhenUsed/>
    <w:rsid w:val="00124F13"/>
    <w:rPr>
      <w:color w:val="0000FF" w:themeColor="hyperlink"/>
      <w:u w:val="single"/>
    </w:rPr>
  </w:style>
  <w:style w:type="character" w:customStyle="1" w:styleId="st">
    <w:name w:val="st"/>
    <w:basedOn w:val="Fontepargpadro"/>
    <w:rsid w:val="0007042B"/>
  </w:style>
  <w:style w:type="paragraph" w:styleId="Textodenotaderodap">
    <w:name w:val="footnote text"/>
    <w:basedOn w:val="Normal"/>
    <w:link w:val="TextodenotaderodapChar"/>
    <w:uiPriority w:val="99"/>
    <w:semiHidden/>
    <w:unhideWhenUsed/>
    <w:rsid w:val="006540B3"/>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6540B3"/>
    <w:rPr>
      <w:sz w:val="20"/>
      <w:szCs w:val="20"/>
    </w:rPr>
  </w:style>
  <w:style w:type="character" w:styleId="Refdenotaderodap">
    <w:name w:val="footnote reference"/>
    <w:basedOn w:val="Fontepargpadro"/>
    <w:uiPriority w:val="99"/>
    <w:semiHidden/>
    <w:unhideWhenUsed/>
    <w:rsid w:val="006540B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229038">
      <w:bodyDiv w:val="1"/>
      <w:marLeft w:val="0"/>
      <w:marRight w:val="0"/>
      <w:marTop w:val="0"/>
      <w:marBottom w:val="0"/>
      <w:divBdr>
        <w:top w:val="none" w:sz="0" w:space="0" w:color="auto"/>
        <w:left w:val="none" w:sz="0" w:space="0" w:color="auto"/>
        <w:bottom w:val="none" w:sz="0" w:space="0" w:color="auto"/>
        <w:right w:val="none" w:sz="0" w:space="0" w:color="auto"/>
      </w:divBdr>
      <w:divsChild>
        <w:div w:id="1011448232">
          <w:marLeft w:val="0"/>
          <w:marRight w:val="0"/>
          <w:marTop w:val="0"/>
          <w:marBottom w:val="0"/>
          <w:divBdr>
            <w:top w:val="none" w:sz="0" w:space="0" w:color="auto"/>
            <w:left w:val="none" w:sz="0" w:space="0" w:color="auto"/>
            <w:bottom w:val="none" w:sz="0" w:space="0" w:color="auto"/>
            <w:right w:val="none" w:sz="0" w:space="0" w:color="auto"/>
          </w:divBdr>
        </w:div>
        <w:div w:id="1478692747">
          <w:marLeft w:val="0"/>
          <w:marRight w:val="0"/>
          <w:marTop w:val="0"/>
          <w:marBottom w:val="0"/>
          <w:divBdr>
            <w:top w:val="none" w:sz="0" w:space="0" w:color="auto"/>
            <w:left w:val="none" w:sz="0" w:space="0" w:color="auto"/>
            <w:bottom w:val="none" w:sz="0" w:space="0" w:color="auto"/>
            <w:right w:val="none" w:sz="0" w:space="0" w:color="auto"/>
          </w:divBdr>
        </w:div>
        <w:div w:id="1308972077">
          <w:marLeft w:val="0"/>
          <w:marRight w:val="0"/>
          <w:marTop w:val="0"/>
          <w:marBottom w:val="0"/>
          <w:divBdr>
            <w:top w:val="none" w:sz="0" w:space="0" w:color="auto"/>
            <w:left w:val="none" w:sz="0" w:space="0" w:color="auto"/>
            <w:bottom w:val="none" w:sz="0" w:space="0" w:color="auto"/>
            <w:right w:val="none" w:sz="0" w:space="0" w:color="auto"/>
          </w:divBdr>
        </w:div>
        <w:div w:id="1409040307">
          <w:marLeft w:val="0"/>
          <w:marRight w:val="0"/>
          <w:marTop w:val="0"/>
          <w:marBottom w:val="0"/>
          <w:divBdr>
            <w:top w:val="none" w:sz="0" w:space="0" w:color="auto"/>
            <w:left w:val="none" w:sz="0" w:space="0" w:color="auto"/>
            <w:bottom w:val="none" w:sz="0" w:space="0" w:color="auto"/>
            <w:right w:val="none" w:sz="0" w:space="0" w:color="auto"/>
          </w:divBdr>
        </w:div>
        <w:div w:id="1374698847">
          <w:marLeft w:val="0"/>
          <w:marRight w:val="0"/>
          <w:marTop w:val="0"/>
          <w:marBottom w:val="0"/>
          <w:divBdr>
            <w:top w:val="none" w:sz="0" w:space="0" w:color="auto"/>
            <w:left w:val="none" w:sz="0" w:space="0" w:color="auto"/>
            <w:bottom w:val="none" w:sz="0" w:space="0" w:color="auto"/>
            <w:right w:val="none" w:sz="0" w:space="0" w:color="auto"/>
          </w:divBdr>
        </w:div>
      </w:divsChild>
    </w:div>
    <w:div w:id="226309142">
      <w:bodyDiv w:val="1"/>
      <w:marLeft w:val="0"/>
      <w:marRight w:val="0"/>
      <w:marTop w:val="0"/>
      <w:marBottom w:val="0"/>
      <w:divBdr>
        <w:top w:val="none" w:sz="0" w:space="0" w:color="auto"/>
        <w:left w:val="none" w:sz="0" w:space="0" w:color="auto"/>
        <w:bottom w:val="none" w:sz="0" w:space="0" w:color="auto"/>
        <w:right w:val="none" w:sz="0" w:space="0" w:color="auto"/>
      </w:divBdr>
      <w:divsChild>
        <w:div w:id="809178322">
          <w:marLeft w:val="0"/>
          <w:marRight w:val="0"/>
          <w:marTop w:val="0"/>
          <w:marBottom w:val="0"/>
          <w:divBdr>
            <w:top w:val="none" w:sz="0" w:space="0" w:color="auto"/>
            <w:left w:val="none" w:sz="0" w:space="0" w:color="auto"/>
            <w:bottom w:val="none" w:sz="0" w:space="0" w:color="auto"/>
            <w:right w:val="none" w:sz="0" w:space="0" w:color="auto"/>
          </w:divBdr>
        </w:div>
        <w:div w:id="1463497561">
          <w:marLeft w:val="0"/>
          <w:marRight w:val="0"/>
          <w:marTop w:val="0"/>
          <w:marBottom w:val="0"/>
          <w:divBdr>
            <w:top w:val="none" w:sz="0" w:space="0" w:color="auto"/>
            <w:left w:val="none" w:sz="0" w:space="0" w:color="auto"/>
            <w:bottom w:val="none" w:sz="0" w:space="0" w:color="auto"/>
            <w:right w:val="none" w:sz="0" w:space="0" w:color="auto"/>
          </w:divBdr>
        </w:div>
        <w:div w:id="1810320953">
          <w:marLeft w:val="0"/>
          <w:marRight w:val="0"/>
          <w:marTop w:val="0"/>
          <w:marBottom w:val="0"/>
          <w:divBdr>
            <w:top w:val="none" w:sz="0" w:space="0" w:color="auto"/>
            <w:left w:val="none" w:sz="0" w:space="0" w:color="auto"/>
            <w:bottom w:val="none" w:sz="0" w:space="0" w:color="auto"/>
            <w:right w:val="none" w:sz="0" w:space="0" w:color="auto"/>
          </w:divBdr>
        </w:div>
        <w:div w:id="1980962264">
          <w:marLeft w:val="0"/>
          <w:marRight w:val="0"/>
          <w:marTop w:val="0"/>
          <w:marBottom w:val="0"/>
          <w:divBdr>
            <w:top w:val="none" w:sz="0" w:space="0" w:color="auto"/>
            <w:left w:val="none" w:sz="0" w:space="0" w:color="auto"/>
            <w:bottom w:val="none" w:sz="0" w:space="0" w:color="auto"/>
            <w:right w:val="none" w:sz="0" w:space="0" w:color="auto"/>
          </w:divBdr>
        </w:div>
        <w:div w:id="207842474">
          <w:marLeft w:val="0"/>
          <w:marRight w:val="0"/>
          <w:marTop w:val="0"/>
          <w:marBottom w:val="0"/>
          <w:divBdr>
            <w:top w:val="none" w:sz="0" w:space="0" w:color="auto"/>
            <w:left w:val="none" w:sz="0" w:space="0" w:color="auto"/>
            <w:bottom w:val="none" w:sz="0" w:space="0" w:color="auto"/>
            <w:right w:val="none" w:sz="0" w:space="0" w:color="auto"/>
          </w:divBdr>
        </w:div>
        <w:div w:id="1574507649">
          <w:marLeft w:val="0"/>
          <w:marRight w:val="0"/>
          <w:marTop w:val="0"/>
          <w:marBottom w:val="0"/>
          <w:divBdr>
            <w:top w:val="none" w:sz="0" w:space="0" w:color="auto"/>
            <w:left w:val="none" w:sz="0" w:space="0" w:color="auto"/>
            <w:bottom w:val="none" w:sz="0" w:space="0" w:color="auto"/>
            <w:right w:val="none" w:sz="0" w:space="0" w:color="auto"/>
          </w:divBdr>
        </w:div>
        <w:div w:id="567349210">
          <w:marLeft w:val="0"/>
          <w:marRight w:val="0"/>
          <w:marTop w:val="0"/>
          <w:marBottom w:val="0"/>
          <w:divBdr>
            <w:top w:val="none" w:sz="0" w:space="0" w:color="auto"/>
            <w:left w:val="none" w:sz="0" w:space="0" w:color="auto"/>
            <w:bottom w:val="none" w:sz="0" w:space="0" w:color="auto"/>
            <w:right w:val="none" w:sz="0" w:space="0" w:color="auto"/>
          </w:divBdr>
        </w:div>
        <w:div w:id="844636674">
          <w:marLeft w:val="0"/>
          <w:marRight w:val="0"/>
          <w:marTop w:val="0"/>
          <w:marBottom w:val="0"/>
          <w:divBdr>
            <w:top w:val="none" w:sz="0" w:space="0" w:color="auto"/>
            <w:left w:val="none" w:sz="0" w:space="0" w:color="auto"/>
            <w:bottom w:val="none" w:sz="0" w:space="0" w:color="auto"/>
            <w:right w:val="none" w:sz="0" w:space="0" w:color="auto"/>
          </w:divBdr>
        </w:div>
        <w:div w:id="812337133">
          <w:marLeft w:val="0"/>
          <w:marRight w:val="0"/>
          <w:marTop w:val="0"/>
          <w:marBottom w:val="0"/>
          <w:divBdr>
            <w:top w:val="none" w:sz="0" w:space="0" w:color="auto"/>
            <w:left w:val="none" w:sz="0" w:space="0" w:color="auto"/>
            <w:bottom w:val="none" w:sz="0" w:space="0" w:color="auto"/>
            <w:right w:val="none" w:sz="0" w:space="0" w:color="auto"/>
          </w:divBdr>
        </w:div>
        <w:div w:id="2084139021">
          <w:marLeft w:val="0"/>
          <w:marRight w:val="0"/>
          <w:marTop w:val="0"/>
          <w:marBottom w:val="0"/>
          <w:divBdr>
            <w:top w:val="none" w:sz="0" w:space="0" w:color="auto"/>
            <w:left w:val="none" w:sz="0" w:space="0" w:color="auto"/>
            <w:bottom w:val="none" w:sz="0" w:space="0" w:color="auto"/>
            <w:right w:val="none" w:sz="0" w:space="0" w:color="auto"/>
          </w:divBdr>
        </w:div>
        <w:div w:id="1200363912">
          <w:marLeft w:val="0"/>
          <w:marRight w:val="0"/>
          <w:marTop w:val="0"/>
          <w:marBottom w:val="0"/>
          <w:divBdr>
            <w:top w:val="none" w:sz="0" w:space="0" w:color="auto"/>
            <w:left w:val="none" w:sz="0" w:space="0" w:color="auto"/>
            <w:bottom w:val="none" w:sz="0" w:space="0" w:color="auto"/>
            <w:right w:val="none" w:sz="0" w:space="0" w:color="auto"/>
          </w:divBdr>
        </w:div>
        <w:div w:id="212735191">
          <w:marLeft w:val="0"/>
          <w:marRight w:val="0"/>
          <w:marTop w:val="0"/>
          <w:marBottom w:val="0"/>
          <w:divBdr>
            <w:top w:val="none" w:sz="0" w:space="0" w:color="auto"/>
            <w:left w:val="none" w:sz="0" w:space="0" w:color="auto"/>
            <w:bottom w:val="none" w:sz="0" w:space="0" w:color="auto"/>
            <w:right w:val="none" w:sz="0" w:space="0" w:color="auto"/>
          </w:divBdr>
        </w:div>
        <w:div w:id="5132537">
          <w:marLeft w:val="0"/>
          <w:marRight w:val="0"/>
          <w:marTop w:val="0"/>
          <w:marBottom w:val="0"/>
          <w:divBdr>
            <w:top w:val="none" w:sz="0" w:space="0" w:color="auto"/>
            <w:left w:val="none" w:sz="0" w:space="0" w:color="auto"/>
            <w:bottom w:val="none" w:sz="0" w:space="0" w:color="auto"/>
            <w:right w:val="none" w:sz="0" w:space="0" w:color="auto"/>
          </w:divBdr>
        </w:div>
        <w:div w:id="284432254">
          <w:marLeft w:val="0"/>
          <w:marRight w:val="0"/>
          <w:marTop w:val="0"/>
          <w:marBottom w:val="0"/>
          <w:divBdr>
            <w:top w:val="none" w:sz="0" w:space="0" w:color="auto"/>
            <w:left w:val="none" w:sz="0" w:space="0" w:color="auto"/>
            <w:bottom w:val="none" w:sz="0" w:space="0" w:color="auto"/>
            <w:right w:val="none" w:sz="0" w:space="0" w:color="auto"/>
          </w:divBdr>
        </w:div>
        <w:div w:id="1202479979">
          <w:marLeft w:val="0"/>
          <w:marRight w:val="0"/>
          <w:marTop w:val="0"/>
          <w:marBottom w:val="0"/>
          <w:divBdr>
            <w:top w:val="none" w:sz="0" w:space="0" w:color="auto"/>
            <w:left w:val="none" w:sz="0" w:space="0" w:color="auto"/>
            <w:bottom w:val="none" w:sz="0" w:space="0" w:color="auto"/>
            <w:right w:val="none" w:sz="0" w:space="0" w:color="auto"/>
          </w:divBdr>
        </w:div>
        <w:div w:id="940259441">
          <w:marLeft w:val="0"/>
          <w:marRight w:val="0"/>
          <w:marTop w:val="0"/>
          <w:marBottom w:val="0"/>
          <w:divBdr>
            <w:top w:val="none" w:sz="0" w:space="0" w:color="auto"/>
            <w:left w:val="none" w:sz="0" w:space="0" w:color="auto"/>
            <w:bottom w:val="none" w:sz="0" w:space="0" w:color="auto"/>
            <w:right w:val="none" w:sz="0" w:space="0" w:color="auto"/>
          </w:divBdr>
        </w:div>
        <w:div w:id="1826169119">
          <w:marLeft w:val="0"/>
          <w:marRight w:val="0"/>
          <w:marTop w:val="0"/>
          <w:marBottom w:val="0"/>
          <w:divBdr>
            <w:top w:val="none" w:sz="0" w:space="0" w:color="auto"/>
            <w:left w:val="none" w:sz="0" w:space="0" w:color="auto"/>
            <w:bottom w:val="none" w:sz="0" w:space="0" w:color="auto"/>
            <w:right w:val="none" w:sz="0" w:space="0" w:color="auto"/>
          </w:divBdr>
        </w:div>
        <w:div w:id="648749251">
          <w:marLeft w:val="0"/>
          <w:marRight w:val="0"/>
          <w:marTop w:val="0"/>
          <w:marBottom w:val="0"/>
          <w:divBdr>
            <w:top w:val="none" w:sz="0" w:space="0" w:color="auto"/>
            <w:left w:val="none" w:sz="0" w:space="0" w:color="auto"/>
            <w:bottom w:val="none" w:sz="0" w:space="0" w:color="auto"/>
            <w:right w:val="none" w:sz="0" w:space="0" w:color="auto"/>
          </w:divBdr>
        </w:div>
        <w:div w:id="1877614811">
          <w:marLeft w:val="0"/>
          <w:marRight w:val="0"/>
          <w:marTop w:val="0"/>
          <w:marBottom w:val="0"/>
          <w:divBdr>
            <w:top w:val="none" w:sz="0" w:space="0" w:color="auto"/>
            <w:left w:val="none" w:sz="0" w:space="0" w:color="auto"/>
            <w:bottom w:val="none" w:sz="0" w:space="0" w:color="auto"/>
            <w:right w:val="none" w:sz="0" w:space="0" w:color="auto"/>
          </w:divBdr>
        </w:div>
        <w:div w:id="2137327597">
          <w:marLeft w:val="0"/>
          <w:marRight w:val="0"/>
          <w:marTop w:val="0"/>
          <w:marBottom w:val="0"/>
          <w:divBdr>
            <w:top w:val="none" w:sz="0" w:space="0" w:color="auto"/>
            <w:left w:val="none" w:sz="0" w:space="0" w:color="auto"/>
            <w:bottom w:val="none" w:sz="0" w:space="0" w:color="auto"/>
            <w:right w:val="none" w:sz="0" w:space="0" w:color="auto"/>
          </w:divBdr>
        </w:div>
        <w:div w:id="637688530">
          <w:marLeft w:val="0"/>
          <w:marRight w:val="0"/>
          <w:marTop w:val="0"/>
          <w:marBottom w:val="0"/>
          <w:divBdr>
            <w:top w:val="none" w:sz="0" w:space="0" w:color="auto"/>
            <w:left w:val="none" w:sz="0" w:space="0" w:color="auto"/>
            <w:bottom w:val="none" w:sz="0" w:space="0" w:color="auto"/>
            <w:right w:val="none" w:sz="0" w:space="0" w:color="auto"/>
          </w:divBdr>
        </w:div>
        <w:div w:id="1164127503">
          <w:marLeft w:val="0"/>
          <w:marRight w:val="0"/>
          <w:marTop w:val="0"/>
          <w:marBottom w:val="0"/>
          <w:divBdr>
            <w:top w:val="none" w:sz="0" w:space="0" w:color="auto"/>
            <w:left w:val="none" w:sz="0" w:space="0" w:color="auto"/>
            <w:bottom w:val="none" w:sz="0" w:space="0" w:color="auto"/>
            <w:right w:val="none" w:sz="0" w:space="0" w:color="auto"/>
          </w:divBdr>
        </w:div>
        <w:div w:id="1001935274">
          <w:marLeft w:val="0"/>
          <w:marRight w:val="0"/>
          <w:marTop w:val="0"/>
          <w:marBottom w:val="0"/>
          <w:divBdr>
            <w:top w:val="none" w:sz="0" w:space="0" w:color="auto"/>
            <w:left w:val="none" w:sz="0" w:space="0" w:color="auto"/>
            <w:bottom w:val="none" w:sz="0" w:space="0" w:color="auto"/>
            <w:right w:val="none" w:sz="0" w:space="0" w:color="auto"/>
          </w:divBdr>
        </w:div>
        <w:div w:id="2013408798">
          <w:marLeft w:val="0"/>
          <w:marRight w:val="0"/>
          <w:marTop w:val="0"/>
          <w:marBottom w:val="0"/>
          <w:divBdr>
            <w:top w:val="none" w:sz="0" w:space="0" w:color="auto"/>
            <w:left w:val="none" w:sz="0" w:space="0" w:color="auto"/>
            <w:bottom w:val="none" w:sz="0" w:space="0" w:color="auto"/>
            <w:right w:val="none" w:sz="0" w:space="0" w:color="auto"/>
          </w:divBdr>
        </w:div>
        <w:div w:id="1212765231">
          <w:marLeft w:val="0"/>
          <w:marRight w:val="0"/>
          <w:marTop w:val="0"/>
          <w:marBottom w:val="0"/>
          <w:divBdr>
            <w:top w:val="none" w:sz="0" w:space="0" w:color="auto"/>
            <w:left w:val="none" w:sz="0" w:space="0" w:color="auto"/>
            <w:bottom w:val="none" w:sz="0" w:space="0" w:color="auto"/>
            <w:right w:val="none" w:sz="0" w:space="0" w:color="auto"/>
          </w:divBdr>
        </w:div>
        <w:div w:id="737829757">
          <w:marLeft w:val="0"/>
          <w:marRight w:val="0"/>
          <w:marTop w:val="0"/>
          <w:marBottom w:val="0"/>
          <w:divBdr>
            <w:top w:val="none" w:sz="0" w:space="0" w:color="auto"/>
            <w:left w:val="none" w:sz="0" w:space="0" w:color="auto"/>
            <w:bottom w:val="none" w:sz="0" w:space="0" w:color="auto"/>
            <w:right w:val="none" w:sz="0" w:space="0" w:color="auto"/>
          </w:divBdr>
        </w:div>
        <w:div w:id="1597980292">
          <w:marLeft w:val="0"/>
          <w:marRight w:val="0"/>
          <w:marTop w:val="0"/>
          <w:marBottom w:val="0"/>
          <w:divBdr>
            <w:top w:val="none" w:sz="0" w:space="0" w:color="auto"/>
            <w:left w:val="none" w:sz="0" w:space="0" w:color="auto"/>
            <w:bottom w:val="none" w:sz="0" w:space="0" w:color="auto"/>
            <w:right w:val="none" w:sz="0" w:space="0" w:color="auto"/>
          </w:divBdr>
        </w:div>
        <w:div w:id="1771661965">
          <w:marLeft w:val="0"/>
          <w:marRight w:val="0"/>
          <w:marTop w:val="0"/>
          <w:marBottom w:val="0"/>
          <w:divBdr>
            <w:top w:val="none" w:sz="0" w:space="0" w:color="auto"/>
            <w:left w:val="none" w:sz="0" w:space="0" w:color="auto"/>
            <w:bottom w:val="none" w:sz="0" w:space="0" w:color="auto"/>
            <w:right w:val="none" w:sz="0" w:space="0" w:color="auto"/>
          </w:divBdr>
        </w:div>
        <w:div w:id="1219047006">
          <w:marLeft w:val="0"/>
          <w:marRight w:val="0"/>
          <w:marTop w:val="0"/>
          <w:marBottom w:val="0"/>
          <w:divBdr>
            <w:top w:val="none" w:sz="0" w:space="0" w:color="auto"/>
            <w:left w:val="none" w:sz="0" w:space="0" w:color="auto"/>
            <w:bottom w:val="none" w:sz="0" w:space="0" w:color="auto"/>
            <w:right w:val="none" w:sz="0" w:space="0" w:color="auto"/>
          </w:divBdr>
        </w:div>
        <w:div w:id="1483621627">
          <w:marLeft w:val="0"/>
          <w:marRight w:val="0"/>
          <w:marTop w:val="0"/>
          <w:marBottom w:val="0"/>
          <w:divBdr>
            <w:top w:val="none" w:sz="0" w:space="0" w:color="auto"/>
            <w:left w:val="none" w:sz="0" w:space="0" w:color="auto"/>
            <w:bottom w:val="none" w:sz="0" w:space="0" w:color="auto"/>
            <w:right w:val="none" w:sz="0" w:space="0" w:color="auto"/>
          </w:divBdr>
        </w:div>
        <w:div w:id="2088068483">
          <w:marLeft w:val="0"/>
          <w:marRight w:val="0"/>
          <w:marTop w:val="0"/>
          <w:marBottom w:val="0"/>
          <w:divBdr>
            <w:top w:val="none" w:sz="0" w:space="0" w:color="auto"/>
            <w:left w:val="none" w:sz="0" w:space="0" w:color="auto"/>
            <w:bottom w:val="none" w:sz="0" w:space="0" w:color="auto"/>
            <w:right w:val="none" w:sz="0" w:space="0" w:color="auto"/>
          </w:divBdr>
        </w:div>
        <w:div w:id="1920947205">
          <w:marLeft w:val="0"/>
          <w:marRight w:val="0"/>
          <w:marTop w:val="0"/>
          <w:marBottom w:val="0"/>
          <w:divBdr>
            <w:top w:val="none" w:sz="0" w:space="0" w:color="auto"/>
            <w:left w:val="none" w:sz="0" w:space="0" w:color="auto"/>
            <w:bottom w:val="none" w:sz="0" w:space="0" w:color="auto"/>
            <w:right w:val="none" w:sz="0" w:space="0" w:color="auto"/>
          </w:divBdr>
        </w:div>
        <w:div w:id="1922253143">
          <w:marLeft w:val="0"/>
          <w:marRight w:val="0"/>
          <w:marTop w:val="0"/>
          <w:marBottom w:val="0"/>
          <w:divBdr>
            <w:top w:val="none" w:sz="0" w:space="0" w:color="auto"/>
            <w:left w:val="none" w:sz="0" w:space="0" w:color="auto"/>
            <w:bottom w:val="none" w:sz="0" w:space="0" w:color="auto"/>
            <w:right w:val="none" w:sz="0" w:space="0" w:color="auto"/>
          </w:divBdr>
        </w:div>
        <w:div w:id="835802329">
          <w:marLeft w:val="0"/>
          <w:marRight w:val="0"/>
          <w:marTop w:val="0"/>
          <w:marBottom w:val="0"/>
          <w:divBdr>
            <w:top w:val="none" w:sz="0" w:space="0" w:color="auto"/>
            <w:left w:val="none" w:sz="0" w:space="0" w:color="auto"/>
            <w:bottom w:val="none" w:sz="0" w:space="0" w:color="auto"/>
            <w:right w:val="none" w:sz="0" w:space="0" w:color="auto"/>
          </w:divBdr>
        </w:div>
        <w:div w:id="482894744">
          <w:marLeft w:val="0"/>
          <w:marRight w:val="0"/>
          <w:marTop w:val="0"/>
          <w:marBottom w:val="0"/>
          <w:divBdr>
            <w:top w:val="none" w:sz="0" w:space="0" w:color="auto"/>
            <w:left w:val="none" w:sz="0" w:space="0" w:color="auto"/>
            <w:bottom w:val="none" w:sz="0" w:space="0" w:color="auto"/>
            <w:right w:val="none" w:sz="0" w:space="0" w:color="auto"/>
          </w:divBdr>
        </w:div>
        <w:div w:id="1566992852">
          <w:marLeft w:val="0"/>
          <w:marRight w:val="0"/>
          <w:marTop w:val="0"/>
          <w:marBottom w:val="0"/>
          <w:divBdr>
            <w:top w:val="none" w:sz="0" w:space="0" w:color="auto"/>
            <w:left w:val="none" w:sz="0" w:space="0" w:color="auto"/>
            <w:bottom w:val="none" w:sz="0" w:space="0" w:color="auto"/>
            <w:right w:val="none" w:sz="0" w:space="0" w:color="auto"/>
          </w:divBdr>
        </w:div>
        <w:div w:id="409234678">
          <w:marLeft w:val="0"/>
          <w:marRight w:val="0"/>
          <w:marTop w:val="0"/>
          <w:marBottom w:val="0"/>
          <w:divBdr>
            <w:top w:val="none" w:sz="0" w:space="0" w:color="auto"/>
            <w:left w:val="none" w:sz="0" w:space="0" w:color="auto"/>
            <w:bottom w:val="none" w:sz="0" w:space="0" w:color="auto"/>
            <w:right w:val="none" w:sz="0" w:space="0" w:color="auto"/>
          </w:divBdr>
        </w:div>
        <w:div w:id="1222446014">
          <w:marLeft w:val="0"/>
          <w:marRight w:val="0"/>
          <w:marTop w:val="0"/>
          <w:marBottom w:val="0"/>
          <w:divBdr>
            <w:top w:val="none" w:sz="0" w:space="0" w:color="auto"/>
            <w:left w:val="none" w:sz="0" w:space="0" w:color="auto"/>
            <w:bottom w:val="none" w:sz="0" w:space="0" w:color="auto"/>
            <w:right w:val="none" w:sz="0" w:space="0" w:color="auto"/>
          </w:divBdr>
        </w:div>
        <w:div w:id="2046442022">
          <w:marLeft w:val="0"/>
          <w:marRight w:val="0"/>
          <w:marTop w:val="0"/>
          <w:marBottom w:val="0"/>
          <w:divBdr>
            <w:top w:val="none" w:sz="0" w:space="0" w:color="auto"/>
            <w:left w:val="none" w:sz="0" w:space="0" w:color="auto"/>
            <w:bottom w:val="none" w:sz="0" w:space="0" w:color="auto"/>
            <w:right w:val="none" w:sz="0" w:space="0" w:color="auto"/>
          </w:divBdr>
        </w:div>
        <w:div w:id="1881433998">
          <w:marLeft w:val="0"/>
          <w:marRight w:val="0"/>
          <w:marTop w:val="0"/>
          <w:marBottom w:val="0"/>
          <w:divBdr>
            <w:top w:val="none" w:sz="0" w:space="0" w:color="auto"/>
            <w:left w:val="none" w:sz="0" w:space="0" w:color="auto"/>
            <w:bottom w:val="none" w:sz="0" w:space="0" w:color="auto"/>
            <w:right w:val="none" w:sz="0" w:space="0" w:color="auto"/>
          </w:divBdr>
        </w:div>
        <w:div w:id="1199506903">
          <w:marLeft w:val="0"/>
          <w:marRight w:val="0"/>
          <w:marTop w:val="0"/>
          <w:marBottom w:val="0"/>
          <w:divBdr>
            <w:top w:val="none" w:sz="0" w:space="0" w:color="auto"/>
            <w:left w:val="none" w:sz="0" w:space="0" w:color="auto"/>
            <w:bottom w:val="none" w:sz="0" w:space="0" w:color="auto"/>
            <w:right w:val="none" w:sz="0" w:space="0" w:color="auto"/>
          </w:divBdr>
        </w:div>
        <w:div w:id="486479601">
          <w:marLeft w:val="0"/>
          <w:marRight w:val="0"/>
          <w:marTop w:val="0"/>
          <w:marBottom w:val="0"/>
          <w:divBdr>
            <w:top w:val="none" w:sz="0" w:space="0" w:color="auto"/>
            <w:left w:val="none" w:sz="0" w:space="0" w:color="auto"/>
            <w:bottom w:val="none" w:sz="0" w:space="0" w:color="auto"/>
            <w:right w:val="none" w:sz="0" w:space="0" w:color="auto"/>
          </w:divBdr>
        </w:div>
        <w:div w:id="900671394">
          <w:marLeft w:val="0"/>
          <w:marRight w:val="0"/>
          <w:marTop w:val="0"/>
          <w:marBottom w:val="0"/>
          <w:divBdr>
            <w:top w:val="none" w:sz="0" w:space="0" w:color="auto"/>
            <w:left w:val="none" w:sz="0" w:space="0" w:color="auto"/>
            <w:bottom w:val="none" w:sz="0" w:space="0" w:color="auto"/>
            <w:right w:val="none" w:sz="0" w:space="0" w:color="auto"/>
          </w:divBdr>
        </w:div>
        <w:div w:id="159515555">
          <w:marLeft w:val="0"/>
          <w:marRight w:val="0"/>
          <w:marTop w:val="0"/>
          <w:marBottom w:val="0"/>
          <w:divBdr>
            <w:top w:val="none" w:sz="0" w:space="0" w:color="auto"/>
            <w:left w:val="none" w:sz="0" w:space="0" w:color="auto"/>
            <w:bottom w:val="none" w:sz="0" w:space="0" w:color="auto"/>
            <w:right w:val="none" w:sz="0" w:space="0" w:color="auto"/>
          </w:divBdr>
        </w:div>
        <w:div w:id="484008806">
          <w:marLeft w:val="0"/>
          <w:marRight w:val="0"/>
          <w:marTop w:val="0"/>
          <w:marBottom w:val="0"/>
          <w:divBdr>
            <w:top w:val="none" w:sz="0" w:space="0" w:color="auto"/>
            <w:left w:val="none" w:sz="0" w:space="0" w:color="auto"/>
            <w:bottom w:val="none" w:sz="0" w:space="0" w:color="auto"/>
            <w:right w:val="none" w:sz="0" w:space="0" w:color="auto"/>
          </w:divBdr>
        </w:div>
        <w:div w:id="1493713703">
          <w:marLeft w:val="0"/>
          <w:marRight w:val="0"/>
          <w:marTop w:val="0"/>
          <w:marBottom w:val="0"/>
          <w:divBdr>
            <w:top w:val="none" w:sz="0" w:space="0" w:color="auto"/>
            <w:left w:val="none" w:sz="0" w:space="0" w:color="auto"/>
            <w:bottom w:val="none" w:sz="0" w:space="0" w:color="auto"/>
            <w:right w:val="none" w:sz="0" w:space="0" w:color="auto"/>
          </w:divBdr>
        </w:div>
        <w:div w:id="1514034551">
          <w:marLeft w:val="0"/>
          <w:marRight w:val="0"/>
          <w:marTop w:val="0"/>
          <w:marBottom w:val="0"/>
          <w:divBdr>
            <w:top w:val="none" w:sz="0" w:space="0" w:color="auto"/>
            <w:left w:val="none" w:sz="0" w:space="0" w:color="auto"/>
            <w:bottom w:val="none" w:sz="0" w:space="0" w:color="auto"/>
            <w:right w:val="none" w:sz="0" w:space="0" w:color="auto"/>
          </w:divBdr>
        </w:div>
        <w:div w:id="1553811931">
          <w:marLeft w:val="0"/>
          <w:marRight w:val="0"/>
          <w:marTop w:val="0"/>
          <w:marBottom w:val="0"/>
          <w:divBdr>
            <w:top w:val="none" w:sz="0" w:space="0" w:color="auto"/>
            <w:left w:val="none" w:sz="0" w:space="0" w:color="auto"/>
            <w:bottom w:val="none" w:sz="0" w:space="0" w:color="auto"/>
            <w:right w:val="none" w:sz="0" w:space="0" w:color="auto"/>
          </w:divBdr>
        </w:div>
        <w:div w:id="1945527041">
          <w:marLeft w:val="0"/>
          <w:marRight w:val="0"/>
          <w:marTop w:val="0"/>
          <w:marBottom w:val="0"/>
          <w:divBdr>
            <w:top w:val="none" w:sz="0" w:space="0" w:color="auto"/>
            <w:left w:val="none" w:sz="0" w:space="0" w:color="auto"/>
            <w:bottom w:val="none" w:sz="0" w:space="0" w:color="auto"/>
            <w:right w:val="none" w:sz="0" w:space="0" w:color="auto"/>
          </w:divBdr>
        </w:div>
        <w:div w:id="922446044">
          <w:marLeft w:val="0"/>
          <w:marRight w:val="0"/>
          <w:marTop w:val="0"/>
          <w:marBottom w:val="0"/>
          <w:divBdr>
            <w:top w:val="none" w:sz="0" w:space="0" w:color="auto"/>
            <w:left w:val="none" w:sz="0" w:space="0" w:color="auto"/>
            <w:bottom w:val="none" w:sz="0" w:space="0" w:color="auto"/>
            <w:right w:val="none" w:sz="0" w:space="0" w:color="auto"/>
          </w:divBdr>
        </w:div>
        <w:div w:id="1986465081">
          <w:marLeft w:val="0"/>
          <w:marRight w:val="0"/>
          <w:marTop w:val="0"/>
          <w:marBottom w:val="0"/>
          <w:divBdr>
            <w:top w:val="none" w:sz="0" w:space="0" w:color="auto"/>
            <w:left w:val="none" w:sz="0" w:space="0" w:color="auto"/>
            <w:bottom w:val="none" w:sz="0" w:space="0" w:color="auto"/>
            <w:right w:val="none" w:sz="0" w:space="0" w:color="auto"/>
          </w:divBdr>
        </w:div>
        <w:div w:id="1120104136">
          <w:marLeft w:val="0"/>
          <w:marRight w:val="0"/>
          <w:marTop w:val="0"/>
          <w:marBottom w:val="0"/>
          <w:divBdr>
            <w:top w:val="none" w:sz="0" w:space="0" w:color="auto"/>
            <w:left w:val="none" w:sz="0" w:space="0" w:color="auto"/>
            <w:bottom w:val="none" w:sz="0" w:space="0" w:color="auto"/>
            <w:right w:val="none" w:sz="0" w:space="0" w:color="auto"/>
          </w:divBdr>
        </w:div>
        <w:div w:id="382604633">
          <w:marLeft w:val="0"/>
          <w:marRight w:val="0"/>
          <w:marTop w:val="0"/>
          <w:marBottom w:val="0"/>
          <w:divBdr>
            <w:top w:val="none" w:sz="0" w:space="0" w:color="auto"/>
            <w:left w:val="none" w:sz="0" w:space="0" w:color="auto"/>
            <w:bottom w:val="none" w:sz="0" w:space="0" w:color="auto"/>
            <w:right w:val="none" w:sz="0" w:space="0" w:color="auto"/>
          </w:divBdr>
        </w:div>
        <w:div w:id="163863988">
          <w:marLeft w:val="0"/>
          <w:marRight w:val="0"/>
          <w:marTop w:val="0"/>
          <w:marBottom w:val="0"/>
          <w:divBdr>
            <w:top w:val="none" w:sz="0" w:space="0" w:color="auto"/>
            <w:left w:val="none" w:sz="0" w:space="0" w:color="auto"/>
            <w:bottom w:val="none" w:sz="0" w:space="0" w:color="auto"/>
            <w:right w:val="none" w:sz="0" w:space="0" w:color="auto"/>
          </w:divBdr>
        </w:div>
        <w:div w:id="1994675984">
          <w:marLeft w:val="0"/>
          <w:marRight w:val="0"/>
          <w:marTop w:val="0"/>
          <w:marBottom w:val="0"/>
          <w:divBdr>
            <w:top w:val="none" w:sz="0" w:space="0" w:color="auto"/>
            <w:left w:val="none" w:sz="0" w:space="0" w:color="auto"/>
            <w:bottom w:val="none" w:sz="0" w:space="0" w:color="auto"/>
            <w:right w:val="none" w:sz="0" w:space="0" w:color="auto"/>
          </w:divBdr>
        </w:div>
        <w:div w:id="516115888">
          <w:marLeft w:val="0"/>
          <w:marRight w:val="0"/>
          <w:marTop w:val="0"/>
          <w:marBottom w:val="0"/>
          <w:divBdr>
            <w:top w:val="none" w:sz="0" w:space="0" w:color="auto"/>
            <w:left w:val="none" w:sz="0" w:space="0" w:color="auto"/>
            <w:bottom w:val="none" w:sz="0" w:space="0" w:color="auto"/>
            <w:right w:val="none" w:sz="0" w:space="0" w:color="auto"/>
          </w:divBdr>
        </w:div>
        <w:div w:id="2128428747">
          <w:marLeft w:val="0"/>
          <w:marRight w:val="0"/>
          <w:marTop w:val="0"/>
          <w:marBottom w:val="0"/>
          <w:divBdr>
            <w:top w:val="none" w:sz="0" w:space="0" w:color="auto"/>
            <w:left w:val="none" w:sz="0" w:space="0" w:color="auto"/>
            <w:bottom w:val="none" w:sz="0" w:space="0" w:color="auto"/>
            <w:right w:val="none" w:sz="0" w:space="0" w:color="auto"/>
          </w:divBdr>
        </w:div>
        <w:div w:id="2096315834">
          <w:marLeft w:val="0"/>
          <w:marRight w:val="0"/>
          <w:marTop w:val="0"/>
          <w:marBottom w:val="0"/>
          <w:divBdr>
            <w:top w:val="none" w:sz="0" w:space="0" w:color="auto"/>
            <w:left w:val="none" w:sz="0" w:space="0" w:color="auto"/>
            <w:bottom w:val="none" w:sz="0" w:space="0" w:color="auto"/>
            <w:right w:val="none" w:sz="0" w:space="0" w:color="auto"/>
          </w:divBdr>
        </w:div>
        <w:div w:id="905383871">
          <w:marLeft w:val="0"/>
          <w:marRight w:val="0"/>
          <w:marTop w:val="0"/>
          <w:marBottom w:val="0"/>
          <w:divBdr>
            <w:top w:val="none" w:sz="0" w:space="0" w:color="auto"/>
            <w:left w:val="none" w:sz="0" w:space="0" w:color="auto"/>
            <w:bottom w:val="none" w:sz="0" w:space="0" w:color="auto"/>
            <w:right w:val="none" w:sz="0" w:space="0" w:color="auto"/>
          </w:divBdr>
        </w:div>
        <w:div w:id="235239119">
          <w:marLeft w:val="0"/>
          <w:marRight w:val="0"/>
          <w:marTop w:val="0"/>
          <w:marBottom w:val="0"/>
          <w:divBdr>
            <w:top w:val="none" w:sz="0" w:space="0" w:color="auto"/>
            <w:left w:val="none" w:sz="0" w:space="0" w:color="auto"/>
            <w:bottom w:val="none" w:sz="0" w:space="0" w:color="auto"/>
            <w:right w:val="none" w:sz="0" w:space="0" w:color="auto"/>
          </w:divBdr>
        </w:div>
        <w:div w:id="148207845">
          <w:marLeft w:val="0"/>
          <w:marRight w:val="0"/>
          <w:marTop w:val="0"/>
          <w:marBottom w:val="0"/>
          <w:divBdr>
            <w:top w:val="none" w:sz="0" w:space="0" w:color="auto"/>
            <w:left w:val="none" w:sz="0" w:space="0" w:color="auto"/>
            <w:bottom w:val="none" w:sz="0" w:space="0" w:color="auto"/>
            <w:right w:val="none" w:sz="0" w:space="0" w:color="auto"/>
          </w:divBdr>
        </w:div>
        <w:div w:id="663824956">
          <w:marLeft w:val="0"/>
          <w:marRight w:val="0"/>
          <w:marTop w:val="0"/>
          <w:marBottom w:val="0"/>
          <w:divBdr>
            <w:top w:val="none" w:sz="0" w:space="0" w:color="auto"/>
            <w:left w:val="none" w:sz="0" w:space="0" w:color="auto"/>
            <w:bottom w:val="none" w:sz="0" w:space="0" w:color="auto"/>
            <w:right w:val="none" w:sz="0" w:space="0" w:color="auto"/>
          </w:divBdr>
        </w:div>
        <w:div w:id="1649822737">
          <w:marLeft w:val="0"/>
          <w:marRight w:val="0"/>
          <w:marTop w:val="0"/>
          <w:marBottom w:val="0"/>
          <w:divBdr>
            <w:top w:val="none" w:sz="0" w:space="0" w:color="auto"/>
            <w:left w:val="none" w:sz="0" w:space="0" w:color="auto"/>
            <w:bottom w:val="none" w:sz="0" w:space="0" w:color="auto"/>
            <w:right w:val="none" w:sz="0" w:space="0" w:color="auto"/>
          </w:divBdr>
        </w:div>
        <w:div w:id="919024847">
          <w:marLeft w:val="0"/>
          <w:marRight w:val="0"/>
          <w:marTop w:val="0"/>
          <w:marBottom w:val="0"/>
          <w:divBdr>
            <w:top w:val="none" w:sz="0" w:space="0" w:color="auto"/>
            <w:left w:val="none" w:sz="0" w:space="0" w:color="auto"/>
            <w:bottom w:val="none" w:sz="0" w:space="0" w:color="auto"/>
            <w:right w:val="none" w:sz="0" w:space="0" w:color="auto"/>
          </w:divBdr>
        </w:div>
        <w:div w:id="309019251">
          <w:marLeft w:val="0"/>
          <w:marRight w:val="0"/>
          <w:marTop w:val="0"/>
          <w:marBottom w:val="0"/>
          <w:divBdr>
            <w:top w:val="none" w:sz="0" w:space="0" w:color="auto"/>
            <w:left w:val="none" w:sz="0" w:space="0" w:color="auto"/>
            <w:bottom w:val="none" w:sz="0" w:space="0" w:color="auto"/>
            <w:right w:val="none" w:sz="0" w:space="0" w:color="auto"/>
          </w:divBdr>
        </w:div>
        <w:div w:id="1439253184">
          <w:marLeft w:val="0"/>
          <w:marRight w:val="0"/>
          <w:marTop w:val="0"/>
          <w:marBottom w:val="0"/>
          <w:divBdr>
            <w:top w:val="none" w:sz="0" w:space="0" w:color="auto"/>
            <w:left w:val="none" w:sz="0" w:space="0" w:color="auto"/>
            <w:bottom w:val="none" w:sz="0" w:space="0" w:color="auto"/>
            <w:right w:val="none" w:sz="0" w:space="0" w:color="auto"/>
          </w:divBdr>
        </w:div>
        <w:div w:id="1468359102">
          <w:marLeft w:val="0"/>
          <w:marRight w:val="0"/>
          <w:marTop w:val="0"/>
          <w:marBottom w:val="0"/>
          <w:divBdr>
            <w:top w:val="none" w:sz="0" w:space="0" w:color="auto"/>
            <w:left w:val="none" w:sz="0" w:space="0" w:color="auto"/>
            <w:bottom w:val="none" w:sz="0" w:space="0" w:color="auto"/>
            <w:right w:val="none" w:sz="0" w:space="0" w:color="auto"/>
          </w:divBdr>
        </w:div>
        <w:div w:id="1239560668">
          <w:marLeft w:val="0"/>
          <w:marRight w:val="0"/>
          <w:marTop w:val="0"/>
          <w:marBottom w:val="0"/>
          <w:divBdr>
            <w:top w:val="none" w:sz="0" w:space="0" w:color="auto"/>
            <w:left w:val="none" w:sz="0" w:space="0" w:color="auto"/>
            <w:bottom w:val="none" w:sz="0" w:space="0" w:color="auto"/>
            <w:right w:val="none" w:sz="0" w:space="0" w:color="auto"/>
          </w:divBdr>
        </w:div>
        <w:div w:id="1429231516">
          <w:marLeft w:val="0"/>
          <w:marRight w:val="0"/>
          <w:marTop w:val="0"/>
          <w:marBottom w:val="0"/>
          <w:divBdr>
            <w:top w:val="none" w:sz="0" w:space="0" w:color="auto"/>
            <w:left w:val="none" w:sz="0" w:space="0" w:color="auto"/>
            <w:bottom w:val="none" w:sz="0" w:space="0" w:color="auto"/>
            <w:right w:val="none" w:sz="0" w:space="0" w:color="auto"/>
          </w:divBdr>
        </w:div>
        <w:div w:id="262761452">
          <w:marLeft w:val="0"/>
          <w:marRight w:val="0"/>
          <w:marTop w:val="0"/>
          <w:marBottom w:val="0"/>
          <w:divBdr>
            <w:top w:val="none" w:sz="0" w:space="0" w:color="auto"/>
            <w:left w:val="none" w:sz="0" w:space="0" w:color="auto"/>
            <w:bottom w:val="none" w:sz="0" w:space="0" w:color="auto"/>
            <w:right w:val="none" w:sz="0" w:space="0" w:color="auto"/>
          </w:divBdr>
        </w:div>
        <w:div w:id="1547445063">
          <w:marLeft w:val="0"/>
          <w:marRight w:val="0"/>
          <w:marTop w:val="0"/>
          <w:marBottom w:val="0"/>
          <w:divBdr>
            <w:top w:val="none" w:sz="0" w:space="0" w:color="auto"/>
            <w:left w:val="none" w:sz="0" w:space="0" w:color="auto"/>
            <w:bottom w:val="none" w:sz="0" w:space="0" w:color="auto"/>
            <w:right w:val="none" w:sz="0" w:space="0" w:color="auto"/>
          </w:divBdr>
        </w:div>
        <w:div w:id="1630043770">
          <w:marLeft w:val="0"/>
          <w:marRight w:val="0"/>
          <w:marTop w:val="0"/>
          <w:marBottom w:val="0"/>
          <w:divBdr>
            <w:top w:val="none" w:sz="0" w:space="0" w:color="auto"/>
            <w:left w:val="none" w:sz="0" w:space="0" w:color="auto"/>
            <w:bottom w:val="none" w:sz="0" w:space="0" w:color="auto"/>
            <w:right w:val="none" w:sz="0" w:space="0" w:color="auto"/>
          </w:divBdr>
        </w:div>
        <w:div w:id="896209953">
          <w:marLeft w:val="0"/>
          <w:marRight w:val="0"/>
          <w:marTop w:val="0"/>
          <w:marBottom w:val="0"/>
          <w:divBdr>
            <w:top w:val="none" w:sz="0" w:space="0" w:color="auto"/>
            <w:left w:val="none" w:sz="0" w:space="0" w:color="auto"/>
            <w:bottom w:val="none" w:sz="0" w:space="0" w:color="auto"/>
            <w:right w:val="none" w:sz="0" w:space="0" w:color="auto"/>
          </w:divBdr>
        </w:div>
        <w:div w:id="1291663764">
          <w:marLeft w:val="0"/>
          <w:marRight w:val="0"/>
          <w:marTop w:val="0"/>
          <w:marBottom w:val="0"/>
          <w:divBdr>
            <w:top w:val="none" w:sz="0" w:space="0" w:color="auto"/>
            <w:left w:val="none" w:sz="0" w:space="0" w:color="auto"/>
            <w:bottom w:val="none" w:sz="0" w:space="0" w:color="auto"/>
            <w:right w:val="none" w:sz="0" w:space="0" w:color="auto"/>
          </w:divBdr>
        </w:div>
        <w:div w:id="1780953016">
          <w:marLeft w:val="0"/>
          <w:marRight w:val="0"/>
          <w:marTop w:val="0"/>
          <w:marBottom w:val="0"/>
          <w:divBdr>
            <w:top w:val="none" w:sz="0" w:space="0" w:color="auto"/>
            <w:left w:val="none" w:sz="0" w:space="0" w:color="auto"/>
            <w:bottom w:val="none" w:sz="0" w:space="0" w:color="auto"/>
            <w:right w:val="none" w:sz="0" w:space="0" w:color="auto"/>
          </w:divBdr>
        </w:div>
        <w:div w:id="777486024">
          <w:marLeft w:val="0"/>
          <w:marRight w:val="0"/>
          <w:marTop w:val="0"/>
          <w:marBottom w:val="0"/>
          <w:divBdr>
            <w:top w:val="none" w:sz="0" w:space="0" w:color="auto"/>
            <w:left w:val="none" w:sz="0" w:space="0" w:color="auto"/>
            <w:bottom w:val="none" w:sz="0" w:space="0" w:color="auto"/>
            <w:right w:val="none" w:sz="0" w:space="0" w:color="auto"/>
          </w:divBdr>
        </w:div>
        <w:div w:id="1563100108">
          <w:marLeft w:val="0"/>
          <w:marRight w:val="0"/>
          <w:marTop w:val="0"/>
          <w:marBottom w:val="0"/>
          <w:divBdr>
            <w:top w:val="none" w:sz="0" w:space="0" w:color="auto"/>
            <w:left w:val="none" w:sz="0" w:space="0" w:color="auto"/>
            <w:bottom w:val="none" w:sz="0" w:space="0" w:color="auto"/>
            <w:right w:val="none" w:sz="0" w:space="0" w:color="auto"/>
          </w:divBdr>
        </w:div>
        <w:div w:id="938103214">
          <w:marLeft w:val="0"/>
          <w:marRight w:val="0"/>
          <w:marTop w:val="0"/>
          <w:marBottom w:val="0"/>
          <w:divBdr>
            <w:top w:val="none" w:sz="0" w:space="0" w:color="auto"/>
            <w:left w:val="none" w:sz="0" w:space="0" w:color="auto"/>
            <w:bottom w:val="none" w:sz="0" w:space="0" w:color="auto"/>
            <w:right w:val="none" w:sz="0" w:space="0" w:color="auto"/>
          </w:divBdr>
        </w:div>
        <w:div w:id="338702579">
          <w:marLeft w:val="0"/>
          <w:marRight w:val="0"/>
          <w:marTop w:val="0"/>
          <w:marBottom w:val="0"/>
          <w:divBdr>
            <w:top w:val="none" w:sz="0" w:space="0" w:color="auto"/>
            <w:left w:val="none" w:sz="0" w:space="0" w:color="auto"/>
            <w:bottom w:val="none" w:sz="0" w:space="0" w:color="auto"/>
            <w:right w:val="none" w:sz="0" w:space="0" w:color="auto"/>
          </w:divBdr>
        </w:div>
        <w:div w:id="1842886179">
          <w:marLeft w:val="0"/>
          <w:marRight w:val="0"/>
          <w:marTop w:val="0"/>
          <w:marBottom w:val="0"/>
          <w:divBdr>
            <w:top w:val="none" w:sz="0" w:space="0" w:color="auto"/>
            <w:left w:val="none" w:sz="0" w:space="0" w:color="auto"/>
            <w:bottom w:val="none" w:sz="0" w:space="0" w:color="auto"/>
            <w:right w:val="none" w:sz="0" w:space="0" w:color="auto"/>
          </w:divBdr>
        </w:div>
        <w:div w:id="1779178851">
          <w:marLeft w:val="0"/>
          <w:marRight w:val="0"/>
          <w:marTop w:val="0"/>
          <w:marBottom w:val="0"/>
          <w:divBdr>
            <w:top w:val="none" w:sz="0" w:space="0" w:color="auto"/>
            <w:left w:val="none" w:sz="0" w:space="0" w:color="auto"/>
            <w:bottom w:val="none" w:sz="0" w:space="0" w:color="auto"/>
            <w:right w:val="none" w:sz="0" w:space="0" w:color="auto"/>
          </w:divBdr>
        </w:div>
        <w:div w:id="41105345">
          <w:marLeft w:val="0"/>
          <w:marRight w:val="0"/>
          <w:marTop w:val="0"/>
          <w:marBottom w:val="0"/>
          <w:divBdr>
            <w:top w:val="none" w:sz="0" w:space="0" w:color="auto"/>
            <w:left w:val="none" w:sz="0" w:space="0" w:color="auto"/>
            <w:bottom w:val="none" w:sz="0" w:space="0" w:color="auto"/>
            <w:right w:val="none" w:sz="0" w:space="0" w:color="auto"/>
          </w:divBdr>
        </w:div>
        <w:div w:id="1821849543">
          <w:marLeft w:val="0"/>
          <w:marRight w:val="0"/>
          <w:marTop w:val="0"/>
          <w:marBottom w:val="0"/>
          <w:divBdr>
            <w:top w:val="none" w:sz="0" w:space="0" w:color="auto"/>
            <w:left w:val="none" w:sz="0" w:space="0" w:color="auto"/>
            <w:bottom w:val="none" w:sz="0" w:space="0" w:color="auto"/>
            <w:right w:val="none" w:sz="0" w:space="0" w:color="auto"/>
          </w:divBdr>
        </w:div>
        <w:div w:id="1912231356">
          <w:marLeft w:val="0"/>
          <w:marRight w:val="0"/>
          <w:marTop w:val="0"/>
          <w:marBottom w:val="0"/>
          <w:divBdr>
            <w:top w:val="none" w:sz="0" w:space="0" w:color="auto"/>
            <w:left w:val="none" w:sz="0" w:space="0" w:color="auto"/>
            <w:bottom w:val="none" w:sz="0" w:space="0" w:color="auto"/>
            <w:right w:val="none" w:sz="0" w:space="0" w:color="auto"/>
          </w:divBdr>
        </w:div>
        <w:div w:id="895774048">
          <w:marLeft w:val="0"/>
          <w:marRight w:val="0"/>
          <w:marTop w:val="0"/>
          <w:marBottom w:val="0"/>
          <w:divBdr>
            <w:top w:val="none" w:sz="0" w:space="0" w:color="auto"/>
            <w:left w:val="none" w:sz="0" w:space="0" w:color="auto"/>
            <w:bottom w:val="none" w:sz="0" w:space="0" w:color="auto"/>
            <w:right w:val="none" w:sz="0" w:space="0" w:color="auto"/>
          </w:divBdr>
        </w:div>
        <w:div w:id="751318837">
          <w:marLeft w:val="0"/>
          <w:marRight w:val="0"/>
          <w:marTop w:val="0"/>
          <w:marBottom w:val="0"/>
          <w:divBdr>
            <w:top w:val="none" w:sz="0" w:space="0" w:color="auto"/>
            <w:left w:val="none" w:sz="0" w:space="0" w:color="auto"/>
            <w:bottom w:val="none" w:sz="0" w:space="0" w:color="auto"/>
            <w:right w:val="none" w:sz="0" w:space="0" w:color="auto"/>
          </w:divBdr>
        </w:div>
        <w:div w:id="2039770227">
          <w:marLeft w:val="0"/>
          <w:marRight w:val="0"/>
          <w:marTop w:val="0"/>
          <w:marBottom w:val="0"/>
          <w:divBdr>
            <w:top w:val="none" w:sz="0" w:space="0" w:color="auto"/>
            <w:left w:val="none" w:sz="0" w:space="0" w:color="auto"/>
            <w:bottom w:val="none" w:sz="0" w:space="0" w:color="auto"/>
            <w:right w:val="none" w:sz="0" w:space="0" w:color="auto"/>
          </w:divBdr>
        </w:div>
        <w:div w:id="661662632">
          <w:marLeft w:val="0"/>
          <w:marRight w:val="0"/>
          <w:marTop w:val="0"/>
          <w:marBottom w:val="0"/>
          <w:divBdr>
            <w:top w:val="none" w:sz="0" w:space="0" w:color="auto"/>
            <w:left w:val="none" w:sz="0" w:space="0" w:color="auto"/>
            <w:bottom w:val="none" w:sz="0" w:space="0" w:color="auto"/>
            <w:right w:val="none" w:sz="0" w:space="0" w:color="auto"/>
          </w:divBdr>
        </w:div>
        <w:div w:id="1382438007">
          <w:marLeft w:val="0"/>
          <w:marRight w:val="0"/>
          <w:marTop w:val="0"/>
          <w:marBottom w:val="0"/>
          <w:divBdr>
            <w:top w:val="none" w:sz="0" w:space="0" w:color="auto"/>
            <w:left w:val="none" w:sz="0" w:space="0" w:color="auto"/>
            <w:bottom w:val="none" w:sz="0" w:space="0" w:color="auto"/>
            <w:right w:val="none" w:sz="0" w:space="0" w:color="auto"/>
          </w:divBdr>
        </w:div>
      </w:divsChild>
    </w:div>
    <w:div w:id="476607548">
      <w:bodyDiv w:val="1"/>
      <w:marLeft w:val="0"/>
      <w:marRight w:val="0"/>
      <w:marTop w:val="0"/>
      <w:marBottom w:val="0"/>
      <w:divBdr>
        <w:top w:val="none" w:sz="0" w:space="0" w:color="auto"/>
        <w:left w:val="none" w:sz="0" w:space="0" w:color="auto"/>
        <w:bottom w:val="none" w:sz="0" w:space="0" w:color="auto"/>
        <w:right w:val="none" w:sz="0" w:space="0" w:color="auto"/>
      </w:divBdr>
      <w:divsChild>
        <w:div w:id="1831750648">
          <w:marLeft w:val="0"/>
          <w:marRight w:val="0"/>
          <w:marTop w:val="0"/>
          <w:marBottom w:val="0"/>
          <w:divBdr>
            <w:top w:val="none" w:sz="0" w:space="0" w:color="auto"/>
            <w:left w:val="none" w:sz="0" w:space="0" w:color="auto"/>
            <w:bottom w:val="none" w:sz="0" w:space="0" w:color="auto"/>
            <w:right w:val="none" w:sz="0" w:space="0" w:color="auto"/>
          </w:divBdr>
        </w:div>
        <w:div w:id="448474088">
          <w:marLeft w:val="0"/>
          <w:marRight w:val="0"/>
          <w:marTop w:val="0"/>
          <w:marBottom w:val="0"/>
          <w:divBdr>
            <w:top w:val="none" w:sz="0" w:space="0" w:color="auto"/>
            <w:left w:val="none" w:sz="0" w:space="0" w:color="auto"/>
            <w:bottom w:val="none" w:sz="0" w:space="0" w:color="auto"/>
            <w:right w:val="none" w:sz="0" w:space="0" w:color="auto"/>
          </w:divBdr>
        </w:div>
        <w:div w:id="1982154714">
          <w:marLeft w:val="0"/>
          <w:marRight w:val="0"/>
          <w:marTop w:val="0"/>
          <w:marBottom w:val="0"/>
          <w:divBdr>
            <w:top w:val="none" w:sz="0" w:space="0" w:color="auto"/>
            <w:left w:val="none" w:sz="0" w:space="0" w:color="auto"/>
            <w:bottom w:val="none" w:sz="0" w:space="0" w:color="auto"/>
            <w:right w:val="none" w:sz="0" w:space="0" w:color="auto"/>
          </w:divBdr>
        </w:div>
        <w:div w:id="301234928">
          <w:marLeft w:val="0"/>
          <w:marRight w:val="0"/>
          <w:marTop w:val="0"/>
          <w:marBottom w:val="0"/>
          <w:divBdr>
            <w:top w:val="none" w:sz="0" w:space="0" w:color="auto"/>
            <w:left w:val="none" w:sz="0" w:space="0" w:color="auto"/>
            <w:bottom w:val="none" w:sz="0" w:space="0" w:color="auto"/>
            <w:right w:val="none" w:sz="0" w:space="0" w:color="auto"/>
          </w:divBdr>
        </w:div>
        <w:div w:id="1789086085">
          <w:marLeft w:val="0"/>
          <w:marRight w:val="0"/>
          <w:marTop w:val="0"/>
          <w:marBottom w:val="0"/>
          <w:divBdr>
            <w:top w:val="none" w:sz="0" w:space="0" w:color="auto"/>
            <w:left w:val="none" w:sz="0" w:space="0" w:color="auto"/>
            <w:bottom w:val="none" w:sz="0" w:space="0" w:color="auto"/>
            <w:right w:val="none" w:sz="0" w:space="0" w:color="auto"/>
          </w:divBdr>
        </w:div>
        <w:div w:id="136147630">
          <w:marLeft w:val="0"/>
          <w:marRight w:val="0"/>
          <w:marTop w:val="0"/>
          <w:marBottom w:val="0"/>
          <w:divBdr>
            <w:top w:val="none" w:sz="0" w:space="0" w:color="auto"/>
            <w:left w:val="none" w:sz="0" w:space="0" w:color="auto"/>
            <w:bottom w:val="none" w:sz="0" w:space="0" w:color="auto"/>
            <w:right w:val="none" w:sz="0" w:space="0" w:color="auto"/>
          </w:divBdr>
        </w:div>
        <w:div w:id="579097283">
          <w:marLeft w:val="0"/>
          <w:marRight w:val="0"/>
          <w:marTop w:val="0"/>
          <w:marBottom w:val="0"/>
          <w:divBdr>
            <w:top w:val="none" w:sz="0" w:space="0" w:color="auto"/>
            <w:left w:val="none" w:sz="0" w:space="0" w:color="auto"/>
            <w:bottom w:val="none" w:sz="0" w:space="0" w:color="auto"/>
            <w:right w:val="none" w:sz="0" w:space="0" w:color="auto"/>
          </w:divBdr>
        </w:div>
        <w:div w:id="515538583">
          <w:marLeft w:val="0"/>
          <w:marRight w:val="0"/>
          <w:marTop w:val="0"/>
          <w:marBottom w:val="0"/>
          <w:divBdr>
            <w:top w:val="none" w:sz="0" w:space="0" w:color="auto"/>
            <w:left w:val="none" w:sz="0" w:space="0" w:color="auto"/>
            <w:bottom w:val="none" w:sz="0" w:space="0" w:color="auto"/>
            <w:right w:val="none" w:sz="0" w:space="0" w:color="auto"/>
          </w:divBdr>
        </w:div>
        <w:div w:id="370808374">
          <w:marLeft w:val="0"/>
          <w:marRight w:val="0"/>
          <w:marTop w:val="0"/>
          <w:marBottom w:val="0"/>
          <w:divBdr>
            <w:top w:val="none" w:sz="0" w:space="0" w:color="auto"/>
            <w:left w:val="none" w:sz="0" w:space="0" w:color="auto"/>
            <w:bottom w:val="none" w:sz="0" w:space="0" w:color="auto"/>
            <w:right w:val="none" w:sz="0" w:space="0" w:color="auto"/>
          </w:divBdr>
        </w:div>
        <w:div w:id="510948122">
          <w:marLeft w:val="0"/>
          <w:marRight w:val="0"/>
          <w:marTop w:val="0"/>
          <w:marBottom w:val="0"/>
          <w:divBdr>
            <w:top w:val="none" w:sz="0" w:space="0" w:color="auto"/>
            <w:left w:val="none" w:sz="0" w:space="0" w:color="auto"/>
            <w:bottom w:val="none" w:sz="0" w:space="0" w:color="auto"/>
            <w:right w:val="none" w:sz="0" w:space="0" w:color="auto"/>
          </w:divBdr>
        </w:div>
        <w:div w:id="1417094698">
          <w:marLeft w:val="0"/>
          <w:marRight w:val="0"/>
          <w:marTop w:val="0"/>
          <w:marBottom w:val="0"/>
          <w:divBdr>
            <w:top w:val="none" w:sz="0" w:space="0" w:color="auto"/>
            <w:left w:val="none" w:sz="0" w:space="0" w:color="auto"/>
            <w:bottom w:val="none" w:sz="0" w:space="0" w:color="auto"/>
            <w:right w:val="none" w:sz="0" w:space="0" w:color="auto"/>
          </w:divBdr>
        </w:div>
        <w:div w:id="838423955">
          <w:marLeft w:val="0"/>
          <w:marRight w:val="0"/>
          <w:marTop w:val="0"/>
          <w:marBottom w:val="0"/>
          <w:divBdr>
            <w:top w:val="none" w:sz="0" w:space="0" w:color="auto"/>
            <w:left w:val="none" w:sz="0" w:space="0" w:color="auto"/>
            <w:bottom w:val="none" w:sz="0" w:space="0" w:color="auto"/>
            <w:right w:val="none" w:sz="0" w:space="0" w:color="auto"/>
          </w:divBdr>
        </w:div>
        <w:div w:id="106462443">
          <w:marLeft w:val="0"/>
          <w:marRight w:val="0"/>
          <w:marTop w:val="0"/>
          <w:marBottom w:val="0"/>
          <w:divBdr>
            <w:top w:val="none" w:sz="0" w:space="0" w:color="auto"/>
            <w:left w:val="none" w:sz="0" w:space="0" w:color="auto"/>
            <w:bottom w:val="none" w:sz="0" w:space="0" w:color="auto"/>
            <w:right w:val="none" w:sz="0" w:space="0" w:color="auto"/>
          </w:divBdr>
        </w:div>
        <w:div w:id="1954707129">
          <w:marLeft w:val="0"/>
          <w:marRight w:val="0"/>
          <w:marTop w:val="0"/>
          <w:marBottom w:val="0"/>
          <w:divBdr>
            <w:top w:val="none" w:sz="0" w:space="0" w:color="auto"/>
            <w:left w:val="none" w:sz="0" w:space="0" w:color="auto"/>
            <w:bottom w:val="none" w:sz="0" w:space="0" w:color="auto"/>
            <w:right w:val="none" w:sz="0" w:space="0" w:color="auto"/>
          </w:divBdr>
        </w:div>
        <w:div w:id="998538733">
          <w:marLeft w:val="0"/>
          <w:marRight w:val="0"/>
          <w:marTop w:val="0"/>
          <w:marBottom w:val="0"/>
          <w:divBdr>
            <w:top w:val="none" w:sz="0" w:space="0" w:color="auto"/>
            <w:left w:val="none" w:sz="0" w:space="0" w:color="auto"/>
            <w:bottom w:val="none" w:sz="0" w:space="0" w:color="auto"/>
            <w:right w:val="none" w:sz="0" w:space="0" w:color="auto"/>
          </w:divBdr>
        </w:div>
      </w:divsChild>
    </w:div>
    <w:div w:id="1079055946">
      <w:bodyDiv w:val="1"/>
      <w:marLeft w:val="0"/>
      <w:marRight w:val="0"/>
      <w:marTop w:val="0"/>
      <w:marBottom w:val="0"/>
      <w:divBdr>
        <w:top w:val="none" w:sz="0" w:space="0" w:color="auto"/>
        <w:left w:val="none" w:sz="0" w:space="0" w:color="auto"/>
        <w:bottom w:val="none" w:sz="0" w:space="0" w:color="auto"/>
        <w:right w:val="none" w:sz="0" w:space="0" w:color="auto"/>
      </w:divBdr>
    </w:div>
    <w:div w:id="1168443608">
      <w:bodyDiv w:val="1"/>
      <w:marLeft w:val="0"/>
      <w:marRight w:val="0"/>
      <w:marTop w:val="0"/>
      <w:marBottom w:val="0"/>
      <w:divBdr>
        <w:top w:val="none" w:sz="0" w:space="0" w:color="auto"/>
        <w:left w:val="none" w:sz="0" w:space="0" w:color="auto"/>
        <w:bottom w:val="none" w:sz="0" w:space="0" w:color="auto"/>
        <w:right w:val="none" w:sz="0" w:space="0" w:color="auto"/>
      </w:divBdr>
      <w:divsChild>
        <w:div w:id="345251613">
          <w:marLeft w:val="0"/>
          <w:marRight w:val="0"/>
          <w:marTop w:val="0"/>
          <w:marBottom w:val="0"/>
          <w:divBdr>
            <w:top w:val="none" w:sz="0" w:space="0" w:color="auto"/>
            <w:left w:val="none" w:sz="0" w:space="0" w:color="auto"/>
            <w:bottom w:val="none" w:sz="0" w:space="0" w:color="auto"/>
            <w:right w:val="none" w:sz="0" w:space="0" w:color="auto"/>
          </w:divBdr>
        </w:div>
        <w:div w:id="430274439">
          <w:marLeft w:val="0"/>
          <w:marRight w:val="0"/>
          <w:marTop w:val="0"/>
          <w:marBottom w:val="0"/>
          <w:divBdr>
            <w:top w:val="none" w:sz="0" w:space="0" w:color="auto"/>
            <w:left w:val="none" w:sz="0" w:space="0" w:color="auto"/>
            <w:bottom w:val="none" w:sz="0" w:space="0" w:color="auto"/>
            <w:right w:val="none" w:sz="0" w:space="0" w:color="auto"/>
          </w:divBdr>
        </w:div>
        <w:div w:id="626666090">
          <w:marLeft w:val="0"/>
          <w:marRight w:val="0"/>
          <w:marTop w:val="0"/>
          <w:marBottom w:val="0"/>
          <w:divBdr>
            <w:top w:val="none" w:sz="0" w:space="0" w:color="auto"/>
            <w:left w:val="none" w:sz="0" w:space="0" w:color="auto"/>
            <w:bottom w:val="none" w:sz="0" w:space="0" w:color="auto"/>
            <w:right w:val="none" w:sz="0" w:space="0" w:color="auto"/>
          </w:divBdr>
        </w:div>
        <w:div w:id="719744774">
          <w:marLeft w:val="0"/>
          <w:marRight w:val="0"/>
          <w:marTop w:val="0"/>
          <w:marBottom w:val="0"/>
          <w:divBdr>
            <w:top w:val="none" w:sz="0" w:space="0" w:color="auto"/>
            <w:left w:val="none" w:sz="0" w:space="0" w:color="auto"/>
            <w:bottom w:val="none" w:sz="0" w:space="0" w:color="auto"/>
            <w:right w:val="none" w:sz="0" w:space="0" w:color="auto"/>
          </w:divBdr>
        </w:div>
        <w:div w:id="1630938193">
          <w:marLeft w:val="0"/>
          <w:marRight w:val="0"/>
          <w:marTop w:val="0"/>
          <w:marBottom w:val="0"/>
          <w:divBdr>
            <w:top w:val="none" w:sz="0" w:space="0" w:color="auto"/>
            <w:left w:val="none" w:sz="0" w:space="0" w:color="auto"/>
            <w:bottom w:val="none" w:sz="0" w:space="0" w:color="auto"/>
            <w:right w:val="none" w:sz="0" w:space="0" w:color="auto"/>
          </w:divBdr>
        </w:div>
        <w:div w:id="1149906456">
          <w:marLeft w:val="0"/>
          <w:marRight w:val="0"/>
          <w:marTop w:val="0"/>
          <w:marBottom w:val="0"/>
          <w:divBdr>
            <w:top w:val="none" w:sz="0" w:space="0" w:color="auto"/>
            <w:left w:val="none" w:sz="0" w:space="0" w:color="auto"/>
            <w:bottom w:val="none" w:sz="0" w:space="0" w:color="auto"/>
            <w:right w:val="none" w:sz="0" w:space="0" w:color="auto"/>
          </w:divBdr>
        </w:div>
        <w:div w:id="1381054383">
          <w:marLeft w:val="0"/>
          <w:marRight w:val="0"/>
          <w:marTop w:val="0"/>
          <w:marBottom w:val="0"/>
          <w:divBdr>
            <w:top w:val="none" w:sz="0" w:space="0" w:color="auto"/>
            <w:left w:val="none" w:sz="0" w:space="0" w:color="auto"/>
            <w:bottom w:val="none" w:sz="0" w:space="0" w:color="auto"/>
            <w:right w:val="none" w:sz="0" w:space="0" w:color="auto"/>
          </w:divBdr>
        </w:div>
      </w:divsChild>
    </w:div>
    <w:div w:id="1183133112">
      <w:bodyDiv w:val="1"/>
      <w:marLeft w:val="0"/>
      <w:marRight w:val="0"/>
      <w:marTop w:val="0"/>
      <w:marBottom w:val="0"/>
      <w:divBdr>
        <w:top w:val="none" w:sz="0" w:space="0" w:color="auto"/>
        <w:left w:val="none" w:sz="0" w:space="0" w:color="auto"/>
        <w:bottom w:val="none" w:sz="0" w:space="0" w:color="auto"/>
        <w:right w:val="none" w:sz="0" w:space="0" w:color="auto"/>
      </w:divBdr>
      <w:divsChild>
        <w:div w:id="1442455929">
          <w:marLeft w:val="0"/>
          <w:marRight w:val="0"/>
          <w:marTop w:val="0"/>
          <w:marBottom w:val="0"/>
          <w:divBdr>
            <w:top w:val="none" w:sz="0" w:space="0" w:color="auto"/>
            <w:left w:val="none" w:sz="0" w:space="0" w:color="auto"/>
            <w:bottom w:val="none" w:sz="0" w:space="0" w:color="auto"/>
            <w:right w:val="none" w:sz="0" w:space="0" w:color="auto"/>
          </w:divBdr>
        </w:div>
        <w:div w:id="569929726">
          <w:marLeft w:val="0"/>
          <w:marRight w:val="0"/>
          <w:marTop w:val="0"/>
          <w:marBottom w:val="0"/>
          <w:divBdr>
            <w:top w:val="none" w:sz="0" w:space="0" w:color="auto"/>
            <w:left w:val="none" w:sz="0" w:space="0" w:color="auto"/>
            <w:bottom w:val="none" w:sz="0" w:space="0" w:color="auto"/>
            <w:right w:val="none" w:sz="0" w:space="0" w:color="auto"/>
          </w:divBdr>
        </w:div>
        <w:div w:id="20328527">
          <w:marLeft w:val="0"/>
          <w:marRight w:val="0"/>
          <w:marTop w:val="0"/>
          <w:marBottom w:val="0"/>
          <w:divBdr>
            <w:top w:val="none" w:sz="0" w:space="0" w:color="auto"/>
            <w:left w:val="none" w:sz="0" w:space="0" w:color="auto"/>
            <w:bottom w:val="none" w:sz="0" w:space="0" w:color="auto"/>
            <w:right w:val="none" w:sz="0" w:space="0" w:color="auto"/>
          </w:divBdr>
        </w:div>
        <w:div w:id="1726249186">
          <w:marLeft w:val="0"/>
          <w:marRight w:val="0"/>
          <w:marTop w:val="0"/>
          <w:marBottom w:val="0"/>
          <w:divBdr>
            <w:top w:val="none" w:sz="0" w:space="0" w:color="auto"/>
            <w:left w:val="none" w:sz="0" w:space="0" w:color="auto"/>
            <w:bottom w:val="none" w:sz="0" w:space="0" w:color="auto"/>
            <w:right w:val="none" w:sz="0" w:space="0" w:color="auto"/>
          </w:divBdr>
        </w:div>
        <w:div w:id="421686613">
          <w:marLeft w:val="0"/>
          <w:marRight w:val="0"/>
          <w:marTop w:val="0"/>
          <w:marBottom w:val="0"/>
          <w:divBdr>
            <w:top w:val="none" w:sz="0" w:space="0" w:color="auto"/>
            <w:left w:val="none" w:sz="0" w:space="0" w:color="auto"/>
            <w:bottom w:val="none" w:sz="0" w:space="0" w:color="auto"/>
            <w:right w:val="none" w:sz="0" w:space="0" w:color="auto"/>
          </w:divBdr>
        </w:div>
        <w:div w:id="144787813">
          <w:marLeft w:val="0"/>
          <w:marRight w:val="0"/>
          <w:marTop w:val="0"/>
          <w:marBottom w:val="0"/>
          <w:divBdr>
            <w:top w:val="none" w:sz="0" w:space="0" w:color="auto"/>
            <w:left w:val="none" w:sz="0" w:space="0" w:color="auto"/>
            <w:bottom w:val="none" w:sz="0" w:space="0" w:color="auto"/>
            <w:right w:val="none" w:sz="0" w:space="0" w:color="auto"/>
          </w:divBdr>
        </w:div>
        <w:div w:id="1069377735">
          <w:marLeft w:val="0"/>
          <w:marRight w:val="0"/>
          <w:marTop w:val="0"/>
          <w:marBottom w:val="0"/>
          <w:divBdr>
            <w:top w:val="none" w:sz="0" w:space="0" w:color="auto"/>
            <w:left w:val="none" w:sz="0" w:space="0" w:color="auto"/>
            <w:bottom w:val="none" w:sz="0" w:space="0" w:color="auto"/>
            <w:right w:val="none" w:sz="0" w:space="0" w:color="auto"/>
          </w:divBdr>
        </w:div>
        <w:div w:id="859857789">
          <w:marLeft w:val="0"/>
          <w:marRight w:val="0"/>
          <w:marTop w:val="0"/>
          <w:marBottom w:val="0"/>
          <w:divBdr>
            <w:top w:val="none" w:sz="0" w:space="0" w:color="auto"/>
            <w:left w:val="none" w:sz="0" w:space="0" w:color="auto"/>
            <w:bottom w:val="none" w:sz="0" w:space="0" w:color="auto"/>
            <w:right w:val="none" w:sz="0" w:space="0" w:color="auto"/>
          </w:divBdr>
        </w:div>
        <w:div w:id="1764958859">
          <w:marLeft w:val="0"/>
          <w:marRight w:val="0"/>
          <w:marTop w:val="0"/>
          <w:marBottom w:val="0"/>
          <w:divBdr>
            <w:top w:val="none" w:sz="0" w:space="0" w:color="auto"/>
            <w:left w:val="none" w:sz="0" w:space="0" w:color="auto"/>
            <w:bottom w:val="none" w:sz="0" w:space="0" w:color="auto"/>
            <w:right w:val="none" w:sz="0" w:space="0" w:color="auto"/>
          </w:divBdr>
        </w:div>
        <w:div w:id="1335104486">
          <w:marLeft w:val="0"/>
          <w:marRight w:val="0"/>
          <w:marTop w:val="0"/>
          <w:marBottom w:val="0"/>
          <w:divBdr>
            <w:top w:val="none" w:sz="0" w:space="0" w:color="auto"/>
            <w:left w:val="none" w:sz="0" w:space="0" w:color="auto"/>
            <w:bottom w:val="none" w:sz="0" w:space="0" w:color="auto"/>
            <w:right w:val="none" w:sz="0" w:space="0" w:color="auto"/>
          </w:divBdr>
        </w:div>
        <w:div w:id="2019308153">
          <w:marLeft w:val="0"/>
          <w:marRight w:val="0"/>
          <w:marTop w:val="0"/>
          <w:marBottom w:val="0"/>
          <w:divBdr>
            <w:top w:val="none" w:sz="0" w:space="0" w:color="auto"/>
            <w:left w:val="none" w:sz="0" w:space="0" w:color="auto"/>
            <w:bottom w:val="none" w:sz="0" w:space="0" w:color="auto"/>
            <w:right w:val="none" w:sz="0" w:space="0" w:color="auto"/>
          </w:divBdr>
        </w:div>
        <w:div w:id="1664384641">
          <w:marLeft w:val="0"/>
          <w:marRight w:val="0"/>
          <w:marTop w:val="0"/>
          <w:marBottom w:val="0"/>
          <w:divBdr>
            <w:top w:val="none" w:sz="0" w:space="0" w:color="auto"/>
            <w:left w:val="none" w:sz="0" w:space="0" w:color="auto"/>
            <w:bottom w:val="none" w:sz="0" w:space="0" w:color="auto"/>
            <w:right w:val="none" w:sz="0" w:space="0" w:color="auto"/>
          </w:divBdr>
        </w:div>
        <w:div w:id="1530147000">
          <w:marLeft w:val="0"/>
          <w:marRight w:val="0"/>
          <w:marTop w:val="0"/>
          <w:marBottom w:val="0"/>
          <w:divBdr>
            <w:top w:val="none" w:sz="0" w:space="0" w:color="auto"/>
            <w:left w:val="none" w:sz="0" w:space="0" w:color="auto"/>
            <w:bottom w:val="none" w:sz="0" w:space="0" w:color="auto"/>
            <w:right w:val="none" w:sz="0" w:space="0" w:color="auto"/>
          </w:divBdr>
        </w:div>
        <w:div w:id="548149208">
          <w:marLeft w:val="0"/>
          <w:marRight w:val="0"/>
          <w:marTop w:val="0"/>
          <w:marBottom w:val="0"/>
          <w:divBdr>
            <w:top w:val="none" w:sz="0" w:space="0" w:color="auto"/>
            <w:left w:val="none" w:sz="0" w:space="0" w:color="auto"/>
            <w:bottom w:val="none" w:sz="0" w:space="0" w:color="auto"/>
            <w:right w:val="none" w:sz="0" w:space="0" w:color="auto"/>
          </w:divBdr>
        </w:div>
        <w:div w:id="1451124118">
          <w:marLeft w:val="0"/>
          <w:marRight w:val="0"/>
          <w:marTop w:val="0"/>
          <w:marBottom w:val="0"/>
          <w:divBdr>
            <w:top w:val="none" w:sz="0" w:space="0" w:color="auto"/>
            <w:left w:val="none" w:sz="0" w:space="0" w:color="auto"/>
            <w:bottom w:val="none" w:sz="0" w:space="0" w:color="auto"/>
            <w:right w:val="none" w:sz="0" w:space="0" w:color="auto"/>
          </w:divBdr>
        </w:div>
        <w:div w:id="1464302580">
          <w:marLeft w:val="0"/>
          <w:marRight w:val="0"/>
          <w:marTop w:val="0"/>
          <w:marBottom w:val="0"/>
          <w:divBdr>
            <w:top w:val="none" w:sz="0" w:space="0" w:color="auto"/>
            <w:left w:val="none" w:sz="0" w:space="0" w:color="auto"/>
            <w:bottom w:val="none" w:sz="0" w:space="0" w:color="auto"/>
            <w:right w:val="none" w:sz="0" w:space="0" w:color="auto"/>
          </w:divBdr>
        </w:div>
        <w:div w:id="1546795795">
          <w:marLeft w:val="0"/>
          <w:marRight w:val="0"/>
          <w:marTop w:val="0"/>
          <w:marBottom w:val="0"/>
          <w:divBdr>
            <w:top w:val="none" w:sz="0" w:space="0" w:color="auto"/>
            <w:left w:val="none" w:sz="0" w:space="0" w:color="auto"/>
            <w:bottom w:val="none" w:sz="0" w:space="0" w:color="auto"/>
            <w:right w:val="none" w:sz="0" w:space="0" w:color="auto"/>
          </w:divBdr>
        </w:div>
        <w:div w:id="1374696246">
          <w:marLeft w:val="0"/>
          <w:marRight w:val="0"/>
          <w:marTop w:val="0"/>
          <w:marBottom w:val="0"/>
          <w:divBdr>
            <w:top w:val="none" w:sz="0" w:space="0" w:color="auto"/>
            <w:left w:val="none" w:sz="0" w:space="0" w:color="auto"/>
            <w:bottom w:val="none" w:sz="0" w:space="0" w:color="auto"/>
            <w:right w:val="none" w:sz="0" w:space="0" w:color="auto"/>
          </w:divBdr>
        </w:div>
      </w:divsChild>
    </w:div>
    <w:div w:id="1527324451">
      <w:bodyDiv w:val="1"/>
      <w:marLeft w:val="0"/>
      <w:marRight w:val="0"/>
      <w:marTop w:val="0"/>
      <w:marBottom w:val="0"/>
      <w:divBdr>
        <w:top w:val="none" w:sz="0" w:space="0" w:color="auto"/>
        <w:left w:val="none" w:sz="0" w:space="0" w:color="auto"/>
        <w:bottom w:val="none" w:sz="0" w:space="0" w:color="auto"/>
        <w:right w:val="none" w:sz="0" w:space="0" w:color="auto"/>
      </w:divBdr>
      <w:divsChild>
        <w:div w:id="1371763576">
          <w:marLeft w:val="0"/>
          <w:marRight w:val="0"/>
          <w:marTop w:val="0"/>
          <w:marBottom w:val="0"/>
          <w:divBdr>
            <w:top w:val="none" w:sz="0" w:space="0" w:color="auto"/>
            <w:left w:val="none" w:sz="0" w:space="0" w:color="auto"/>
            <w:bottom w:val="none" w:sz="0" w:space="0" w:color="auto"/>
            <w:right w:val="none" w:sz="0" w:space="0" w:color="auto"/>
          </w:divBdr>
        </w:div>
        <w:div w:id="2136023340">
          <w:marLeft w:val="0"/>
          <w:marRight w:val="0"/>
          <w:marTop w:val="0"/>
          <w:marBottom w:val="0"/>
          <w:divBdr>
            <w:top w:val="none" w:sz="0" w:space="0" w:color="auto"/>
            <w:left w:val="none" w:sz="0" w:space="0" w:color="auto"/>
            <w:bottom w:val="none" w:sz="0" w:space="0" w:color="auto"/>
            <w:right w:val="none" w:sz="0" w:space="0" w:color="auto"/>
          </w:divBdr>
        </w:div>
        <w:div w:id="833226405">
          <w:marLeft w:val="0"/>
          <w:marRight w:val="0"/>
          <w:marTop w:val="0"/>
          <w:marBottom w:val="0"/>
          <w:divBdr>
            <w:top w:val="none" w:sz="0" w:space="0" w:color="auto"/>
            <w:left w:val="none" w:sz="0" w:space="0" w:color="auto"/>
            <w:bottom w:val="none" w:sz="0" w:space="0" w:color="auto"/>
            <w:right w:val="none" w:sz="0" w:space="0" w:color="auto"/>
          </w:divBdr>
        </w:div>
        <w:div w:id="1692802676">
          <w:marLeft w:val="0"/>
          <w:marRight w:val="0"/>
          <w:marTop w:val="0"/>
          <w:marBottom w:val="0"/>
          <w:divBdr>
            <w:top w:val="none" w:sz="0" w:space="0" w:color="auto"/>
            <w:left w:val="none" w:sz="0" w:space="0" w:color="auto"/>
            <w:bottom w:val="none" w:sz="0" w:space="0" w:color="auto"/>
            <w:right w:val="none" w:sz="0" w:space="0" w:color="auto"/>
          </w:divBdr>
        </w:div>
        <w:div w:id="1611400140">
          <w:marLeft w:val="0"/>
          <w:marRight w:val="0"/>
          <w:marTop w:val="0"/>
          <w:marBottom w:val="0"/>
          <w:divBdr>
            <w:top w:val="none" w:sz="0" w:space="0" w:color="auto"/>
            <w:left w:val="none" w:sz="0" w:space="0" w:color="auto"/>
            <w:bottom w:val="none" w:sz="0" w:space="0" w:color="auto"/>
            <w:right w:val="none" w:sz="0" w:space="0" w:color="auto"/>
          </w:divBdr>
        </w:div>
        <w:div w:id="1029140360">
          <w:marLeft w:val="0"/>
          <w:marRight w:val="0"/>
          <w:marTop w:val="0"/>
          <w:marBottom w:val="0"/>
          <w:divBdr>
            <w:top w:val="none" w:sz="0" w:space="0" w:color="auto"/>
            <w:left w:val="none" w:sz="0" w:space="0" w:color="auto"/>
            <w:bottom w:val="none" w:sz="0" w:space="0" w:color="auto"/>
            <w:right w:val="none" w:sz="0" w:space="0" w:color="auto"/>
          </w:divBdr>
        </w:div>
        <w:div w:id="1285843115">
          <w:marLeft w:val="0"/>
          <w:marRight w:val="0"/>
          <w:marTop w:val="0"/>
          <w:marBottom w:val="0"/>
          <w:divBdr>
            <w:top w:val="none" w:sz="0" w:space="0" w:color="auto"/>
            <w:left w:val="none" w:sz="0" w:space="0" w:color="auto"/>
            <w:bottom w:val="none" w:sz="0" w:space="0" w:color="auto"/>
            <w:right w:val="none" w:sz="0" w:space="0" w:color="auto"/>
          </w:divBdr>
        </w:div>
        <w:div w:id="506409533">
          <w:marLeft w:val="0"/>
          <w:marRight w:val="0"/>
          <w:marTop w:val="0"/>
          <w:marBottom w:val="0"/>
          <w:divBdr>
            <w:top w:val="none" w:sz="0" w:space="0" w:color="auto"/>
            <w:left w:val="none" w:sz="0" w:space="0" w:color="auto"/>
            <w:bottom w:val="none" w:sz="0" w:space="0" w:color="auto"/>
            <w:right w:val="none" w:sz="0" w:space="0" w:color="auto"/>
          </w:divBdr>
        </w:div>
        <w:div w:id="1614173461">
          <w:marLeft w:val="0"/>
          <w:marRight w:val="0"/>
          <w:marTop w:val="0"/>
          <w:marBottom w:val="0"/>
          <w:divBdr>
            <w:top w:val="none" w:sz="0" w:space="0" w:color="auto"/>
            <w:left w:val="none" w:sz="0" w:space="0" w:color="auto"/>
            <w:bottom w:val="none" w:sz="0" w:space="0" w:color="auto"/>
            <w:right w:val="none" w:sz="0" w:space="0" w:color="auto"/>
          </w:divBdr>
        </w:div>
        <w:div w:id="689260669">
          <w:marLeft w:val="0"/>
          <w:marRight w:val="0"/>
          <w:marTop w:val="0"/>
          <w:marBottom w:val="0"/>
          <w:divBdr>
            <w:top w:val="none" w:sz="0" w:space="0" w:color="auto"/>
            <w:left w:val="none" w:sz="0" w:space="0" w:color="auto"/>
            <w:bottom w:val="none" w:sz="0" w:space="0" w:color="auto"/>
            <w:right w:val="none" w:sz="0" w:space="0" w:color="auto"/>
          </w:divBdr>
        </w:div>
        <w:div w:id="2064132595">
          <w:marLeft w:val="0"/>
          <w:marRight w:val="0"/>
          <w:marTop w:val="0"/>
          <w:marBottom w:val="0"/>
          <w:divBdr>
            <w:top w:val="none" w:sz="0" w:space="0" w:color="auto"/>
            <w:left w:val="none" w:sz="0" w:space="0" w:color="auto"/>
            <w:bottom w:val="none" w:sz="0" w:space="0" w:color="auto"/>
            <w:right w:val="none" w:sz="0" w:space="0" w:color="auto"/>
          </w:divBdr>
        </w:div>
        <w:div w:id="1389722823">
          <w:marLeft w:val="0"/>
          <w:marRight w:val="0"/>
          <w:marTop w:val="0"/>
          <w:marBottom w:val="0"/>
          <w:divBdr>
            <w:top w:val="none" w:sz="0" w:space="0" w:color="auto"/>
            <w:left w:val="none" w:sz="0" w:space="0" w:color="auto"/>
            <w:bottom w:val="none" w:sz="0" w:space="0" w:color="auto"/>
            <w:right w:val="none" w:sz="0" w:space="0" w:color="auto"/>
          </w:divBdr>
        </w:div>
        <w:div w:id="196889976">
          <w:marLeft w:val="0"/>
          <w:marRight w:val="0"/>
          <w:marTop w:val="0"/>
          <w:marBottom w:val="0"/>
          <w:divBdr>
            <w:top w:val="none" w:sz="0" w:space="0" w:color="auto"/>
            <w:left w:val="none" w:sz="0" w:space="0" w:color="auto"/>
            <w:bottom w:val="none" w:sz="0" w:space="0" w:color="auto"/>
            <w:right w:val="none" w:sz="0" w:space="0" w:color="auto"/>
          </w:divBdr>
        </w:div>
        <w:div w:id="299069764">
          <w:marLeft w:val="0"/>
          <w:marRight w:val="0"/>
          <w:marTop w:val="0"/>
          <w:marBottom w:val="0"/>
          <w:divBdr>
            <w:top w:val="none" w:sz="0" w:space="0" w:color="auto"/>
            <w:left w:val="none" w:sz="0" w:space="0" w:color="auto"/>
            <w:bottom w:val="none" w:sz="0" w:space="0" w:color="auto"/>
            <w:right w:val="none" w:sz="0" w:space="0" w:color="auto"/>
          </w:divBdr>
        </w:div>
        <w:div w:id="1429345373">
          <w:marLeft w:val="0"/>
          <w:marRight w:val="0"/>
          <w:marTop w:val="0"/>
          <w:marBottom w:val="0"/>
          <w:divBdr>
            <w:top w:val="none" w:sz="0" w:space="0" w:color="auto"/>
            <w:left w:val="none" w:sz="0" w:space="0" w:color="auto"/>
            <w:bottom w:val="none" w:sz="0" w:space="0" w:color="auto"/>
            <w:right w:val="none" w:sz="0" w:space="0" w:color="auto"/>
          </w:divBdr>
        </w:div>
        <w:div w:id="964626568">
          <w:marLeft w:val="0"/>
          <w:marRight w:val="0"/>
          <w:marTop w:val="0"/>
          <w:marBottom w:val="0"/>
          <w:divBdr>
            <w:top w:val="none" w:sz="0" w:space="0" w:color="auto"/>
            <w:left w:val="none" w:sz="0" w:space="0" w:color="auto"/>
            <w:bottom w:val="none" w:sz="0" w:space="0" w:color="auto"/>
            <w:right w:val="none" w:sz="0" w:space="0" w:color="auto"/>
          </w:divBdr>
        </w:div>
        <w:div w:id="1476339311">
          <w:marLeft w:val="0"/>
          <w:marRight w:val="0"/>
          <w:marTop w:val="0"/>
          <w:marBottom w:val="0"/>
          <w:divBdr>
            <w:top w:val="none" w:sz="0" w:space="0" w:color="auto"/>
            <w:left w:val="none" w:sz="0" w:space="0" w:color="auto"/>
            <w:bottom w:val="none" w:sz="0" w:space="0" w:color="auto"/>
            <w:right w:val="none" w:sz="0" w:space="0" w:color="auto"/>
          </w:divBdr>
        </w:div>
        <w:div w:id="71704917">
          <w:marLeft w:val="0"/>
          <w:marRight w:val="0"/>
          <w:marTop w:val="0"/>
          <w:marBottom w:val="0"/>
          <w:divBdr>
            <w:top w:val="none" w:sz="0" w:space="0" w:color="auto"/>
            <w:left w:val="none" w:sz="0" w:space="0" w:color="auto"/>
            <w:bottom w:val="none" w:sz="0" w:space="0" w:color="auto"/>
            <w:right w:val="none" w:sz="0" w:space="0" w:color="auto"/>
          </w:divBdr>
        </w:div>
      </w:divsChild>
    </w:div>
    <w:div w:id="1673605963">
      <w:bodyDiv w:val="1"/>
      <w:marLeft w:val="0"/>
      <w:marRight w:val="0"/>
      <w:marTop w:val="0"/>
      <w:marBottom w:val="0"/>
      <w:divBdr>
        <w:top w:val="none" w:sz="0" w:space="0" w:color="auto"/>
        <w:left w:val="none" w:sz="0" w:space="0" w:color="auto"/>
        <w:bottom w:val="none" w:sz="0" w:space="0" w:color="auto"/>
        <w:right w:val="none" w:sz="0" w:space="0" w:color="auto"/>
      </w:divBdr>
      <w:divsChild>
        <w:div w:id="777408638">
          <w:marLeft w:val="0"/>
          <w:marRight w:val="0"/>
          <w:marTop w:val="0"/>
          <w:marBottom w:val="0"/>
          <w:divBdr>
            <w:top w:val="none" w:sz="0" w:space="0" w:color="auto"/>
            <w:left w:val="none" w:sz="0" w:space="0" w:color="auto"/>
            <w:bottom w:val="none" w:sz="0" w:space="0" w:color="auto"/>
            <w:right w:val="none" w:sz="0" w:space="0" w:color="auto"/>
          </w:divBdr>
        </w:div>
        <w:div w:id="580143885">
          <w:marLeft w:val="0"/>
          <w:marRight w:val="0"/>
          <w:marTop w:val="0"/>
          <w:marBottom w:val="0"/>
          <w:divBdr>
            <w:top w:val="none" w:sz="0" w:space="0" w:color="auto"/>
            <w:left w:val="none" w:sz="0" w:space="0" w:color="auto"/>
            <w:bottom w:val="none" w:sz="0" w:space="0" w:color="auto"/>
            <w:right w:val="none" w:sz="0" w:space="0" w:color="auto"/>
          </w:divBdr>
        </w:div>
        <w:div w:id="1439065249">
          <w:marLeft w:val="0"/>
          <w:marRight w:val="0"/>
          <w:marTop w:val="0"/>
          <w:marBottom w:val="0"/>
          <w:divBdr>
            <w:top w:val="none" w:sz="0" w:space="0" w:color="auto"/>
            <w:left w:val="none" w:sz="0" w:space="0" w:color="auto"/>
            <w:bottom w:val="none" w:sz="0" w:space="0" w:color="auto"/>
            <w:right w:val="none" w:sz="0" w:space="0" w:color="auto"/>
          </w:divBdr>
        </w:div>
        <w:div w:id="544489630">
          <w:marLeft w:val="0"/>
          <w:marRight w:val="0"/>
          <w:marTop w:val="0"/>
          <w:marBottom w:val="0"/>
          <w:divBdr>
            <w:top w:val="none" w:sz="0" w:space="0" w:color="auto"/>
            <w:left w:val="none" w:sz="0" w:space="0" w:color="auto"/>
            <w:bottom w:val="none" w:sz="0" w:space="0" w:color="auto"/>
            <w:right w:val="none" w:sz="0" w:space="0" w:color="auto"/>
          </w:divBdr>
        </w:div>
        <w:div w:id="437332053">
          <w:marLeft w:val="0"/>
          <w:marRight w:val="0"/>
          <w:marTop w:val="0"/>
          <w:marBottom w:val="0"/>
          <w:divBdr>
            <w:top w:val="none" w:sz="0" w:space="0" w:color="auto"/>
            <w:left w:val="none" w:sz="0" w:space="0" w:color="auto"/>
            <w:bottom w:val="none" w:sz="0" w:space="0" w:color="auto"/>
            <w:right w:val="none" w:sz="0" w:space="0" w:color="auto"/>
          </w:divBdr>
        </w:div>
        <w:div w:id="1251819137">
          <w:marLeft w:val="0"/>
          <w:marRight w:val="0"/>
          <w:marTop w:val="0"/>
          <w:marBottom w:val="0"/>
          <w:divBdr>
            <w:top w:val="none" w:sz="0" w:space="0" w:color="auto"/>
            <w:left w:val="none" w:sz="0" w:space="0" w:color="auto"/>
            <w:bottom w:val="none" w:sz="0" w:space="0" w:color="auto"/>
            <w:right w:val="none" w:sz="0" w:space="0" w:color="auto"/>
          </w:divBdr>
        </w:div>
        <w:div w:id="2133353810">
          <w:marLeft w:val="0"/>
          <w:marRight w:val="0"/>
          <w:marTop w:val="0"/>
          <w:marBottom w:val="0"/>
          <w:divBdr>
            <w:top w:val="none" w:sz="0" w:space="0" w:color="auto"/>
            <w:left w:val="none" w:sz="0" w:space="0" w:color="auto"/>
            <w:bottom w:val="none" w:sz="0" w:space="0" w:color="auto"/>
            <w:right w:val="none" w:sz="0" w:space="0" w:color="auto"/>
          </w:divBdr>
        </w:div>
        <w:div w:id="575627203">
          <w:marLeft w:val="0"/>
          <w:marRight w:val="0"/>
          <w:marTop w:val="0"/>
          <w:marBottom w:val="0"/>
          <w:divBdr>
            <w:top w:val="none" w:sz="0" w:space="0" w:color="auto"/>
            <w:left w:val="none" w:sz="0" w:space="0" w:color="auto"/>
            <w:bottom w:val="none" w:sz="0" w:space="0" w:color="auto"/>
            <w:right w:val="none" w:sz="0" w:space="0" w:color="auto"/>
          </w:divBdr>
        </w:div>
      </w:divsChild>
    </w:div>
    <w:div w:id="1712614133">
      <w:bodyDiv w:val="1"/>
      <w:marLeft w:val="0"/>
      <w:marRight w:val="0"/>
      <w:marTop w:val="0"/>
      <w:marBottom w:val="0"/>
      <w:divBdr>
        <w:top w:val="none" w:sz="0" w:space="0" w:color="auto"/>
        <w:left w:val="none" w:sz="0" w:space="0" w:color="auto"/>
        <w:bottom w:val="none" w:sz="0" w:space="0" w:color="auto"/>
        <w:right w:val="none" w:sz="0" w:space="0" w:color="auto"/>
      </w:divBdr>
      <w:divsChild>
        <w:div w:id="1616712451">
          <w:marLeft w:val="0"/>
          <w:marRight w:val="0"/>
          <w:marTop w:val="0"/>
          <w:marBottom w:val="0"/>
          <w:divBdr>
            <w:top w:val="none" w:sz="0" w:space="0" w:color="auto"/>
            <w:left w:val="none" w:sz="0" w:space="0" w:color="auto"/>
            <w:bottom w:val="none" w:sz="0" w:space="0" w:color="auto"/>
            <w:right w:val="none" w:sz="0" w:space="0" w:color="auto"/>
          </w:divBdr>
        </w:div>
        <w:div w:id="1592814842">
          <w:marLeft w:val="0"/>
          <w:marRight w:val="0"/>
          <w:marTop w:val="0"/>
          <w:marBottom w:val="0"/>
          <w:divBdr>
            <w:top w:val="none" w:sz="0" w:space="0" w:color="auto"/>
            <w:left w:val="none" w:sz="0" w:space="0" w:color="auto"/>
            <w:bottom w:val="none" w:sz="0" w:space="0" w:color="auto"/>
            <w:right w:val="none" w:sz="0" w:space="0" w:color="auto"/>
          </w:divBdr>
        </w:div>
        <w:div w:id="1658728103">
          <w:marLeft w:val="0"/>
          <w:marRight w:val="0"/>
          <w:marTop w:val="0"/>
          <w:marBottom w:val="0"/>
          <w:divBdr>
            <w:top w:val="none" w:sz="0" w:space="0" w:color="auto"/>
            <w:left w:val="none" w:sz="0" w:space="0" w:color="auto"/>
            <w:bottom w:val="none" w:sz="0" w:space="0" w:color="auto"/>
            <w:right w:val="none" w:sz="0" w:space="0" w:color="auto"/>
          </w:divBdr>
        </w:div>
        <w:div w:id="1153716158">
          <w:marLeft w:val="0"/>
          <w:marRight w:val="0"/>
          <w:marTop w:val="0"/>
          <w:marBottom w:val="0"/>
          <w:divBdr>
            <w:top w:val="none" w:sz="0" w:space="0" w:color="auto"/>
            <w:left w:val="none" w:sz="0" w:space="0" w:color="auto"/>
            <w:bottom w:val="none" w:sz="0" w:space="0" w:color="auto"/>
            <w:right w:val="none" w:sz="0" w:space="0" w:color="auto"/>
          </w:divBdr>
        </w:div>
        <w:div w:id="1360007813">
          <w:marLeft w:val="0"/>
          <w:marRight w:val="0"/>
          <w:marTop w:val="0"/>
          <w:marBottom w:val="0"/>
          <w:divBdr>
            <w:top w:val="none" w:sz="0" w:space="0" w:color="auto"/>
            <w:left w:val="none" w:sz="0" w:space="0" w:color="auto"/>
            <w:bottom w:val="none" w:sz="0" w:space="0" w:color="auto"/>
            <w:right w:val="none" w:sz="0" w:space="0" w:color="auto"/>
          </w:divBdr>
        </w:div>
        <w:div w:id="304742576">
          <w:marLeft w:val="0"/>
          <w:marRight w:val="0"/>
          <w:marTop w:val="0"/>
          <w:marBottom w:val="0"/>
          <w:divBdr>
            <w:top w:val="none" w:sz="0" w:space="0" w:color="auto"/>
            <w:left w:val="none" w:sz="0" w:space="0" w:color="auto"/>
            <w:bottom w:val="none" w:sz="0" w:space="0" w:color="auto"/>
            <w:right w:val="none" w:sz="0" w:space="0" w:color="auto"/>
          </w:divBdr>
        </w:div>
        <w:div w:id="1810783186">
          <w:marLeft w:val="0"/>
          <w:marRight w:val="0"/>
          <w:marTop w:val="0"/>
          <w:marBottom w:val="0"/>
          <w:divBdr>
            <w:top w:val="none" w:sz="0" w:space="0" w:color="auto"/>
            <w:left w:val="none" w:sz="0" w:space="0" w:color="auto"/>
            <w:bottom w:val="none" w:sz="0" w:space="0" w:color="auto"/>
            <w:right w:val="none" w:sz="0" w:space="0" w:color="auto"/>
          </w:divBdr>
        </w:div>
        <w:div w:id="1033922291">
          <w:marLeft w:val="0"/>
          <w:marRight w:val="0"/>
          <w:marTop w:val="0"/>
          <w:marBottom w:val="0"/>
          <w:divBdr>
            <w:top w:val="none" w:sz="0" w:space="0" w:color="auto"/>
            <w:left w:val="none" w:sz="0" w:space="0" w:color="auto"/>
            <w:bottom w:val="none" w:sz="0" w:space="0" w:color="auto"/>
            <w:right w:val="none" w:sz="0" w:space="0" w:color="auto"/>
          </w:divBdr>
        </w:div>
        <w:div w:id="292831866">
          <w:marLeft w:val="0"/>
          <w:marRight w:val="0"/>
          <w:marTop w:val="0"/>
          <w:marBottom w:val="0"/>
          <w:divBdr>
            <w:top w:val="none" w:sz="0" w:space="0" w:color="auto"/>
            <w:left w:val="none" w:sz="0" w:space="0" w:color="auto"/>
            <w:bottom w:val="none" w:sz="0" w:space="0" w:color="auto"/>
            <w:right w:val="none" w:sz="0" w:space="0" w:color="auto"/>
          </w:divBdr>
        </w:div>
        <w:div w:id="1565146430">
          <w:marLeft w:val="0"/>
          <w:marRight w:val="0"/>
          <w:marTop w:val="0"/>
          <w:marBottom w:val="0"/>
          <w:divBdr>
            <w:top w:val="none" w:sz="0" w:space="0" w:color="auto"/>
            <w:left w:val="none" w:sz="0" w:space="0" w:color="auto"/>
            <w:bottom w:val="none" w:sz="0" w:space="0" w:color="auto"/>
            <w:right w:val="none" w:sz="0" w:space="0" w:color="auto"/>
          </w:divBdr>
        </w:div>
        <w:div w:id="3485040">
          <w:marLeft w:val="0"/>
          <w:marRight w:val="0"/>
          <w:marTop w:val="0"/>
          <w:marBottom w:val="0"/>
          <w:divBdr>
            <w:top w:val="none" w:sz="0" w:space="0" w:color="auto"/>
            <w:left w:val="none" w:sz="0" w:space="0" w:color="auto"/>
            <w:bottom w:val="none" w:sz="0" w:space="0" w:color="auto"/>
            <w:right w:val="none" w:sz="0" w:space="0" w:color="auto"/>
          </w:divBdr>
        </w:div>
        <w:div w:id="911506192">
          <w:marLeft w:val="0"/>
          <w:marRight w:val="0"/>
          <w:marTop w:val="0"/>
          <w:marBottom w:val="0"/>
          <w:divBdr>
            <w:top w:val="none" w:sz="0" w:space="0" w:color="auto"/>
            <w:left w:val="none" w:sz="0" w:space="0" w:color="auto"/>
            <w:bottom w:val="none" w:sz="0" w:space="0" w:color="auto"/>
            <w:right w:val="none" w:sz="0" w:space="0" w:color="auto"/>
          </w:divBdr>
        </w:div>
        <w:div w:id="1009214643">
          <w:marLeft w:val="0"/>
          <w:marRight w:val="0"/>
          <w:marTop w:val="0"/>
          <w:marBottom w:val="0"/>
          <w:divBdr>
            <w:top w:val="none" w:sz="0" w:space="0" w:color="auto"/>
            <w:left w:val="none" w:sz="0" w:space="0" w:color="auto"/>
            <w:bottom w:val="none" w:sz="0" w:space="0" w:color="auto"/>
            <w:right w:val="none" w:sz="0" w:space="0" w:color="auto"/>
          </w:divBdr>
        </w:div>
        <w:div w:id="1073551649">
          <w:marLeft w:val="0"/>
          <w:marRight w:val="0"/>
          <w:marTop w:val="0"/>
          <w:marBottom w:val="0"/>
          <w:divBdr>
            <w:top w:val="none" w:sz="0" w:space="0" w:color="auto"/>
            <w:left w:val="none" w:sz="0" w:space="0" w:color="auto"/>
            <w:bottom w:val="none" w:sz="0" w:space="0" w:color="auto"/>
            <w:right w:val="none" w:sz="0" w:space="0" w:color="auto"/>
          </w:divBdr>
        </w:div>
        <w:div w:id="528107504">
          <w:marLeft w:val="0"/>
          <w:marRight w:val="0"/>
          <w:marTop w:val="0"/>
          <w:marBottom w:val="0"/>
          <w:divBdr>
            <w:top w:val="none" w:sz="0" w:space="0" w:color="auto"/>
            <w:left w:val="none" w:sz="0" w:space="0" w:color="auto"/>
            <w:bottom w:val="none" w:sz="0" w:space="0" w:color="auto"/>
            <w:right w:val="none" w:sz="0" w:space="0" w:color="auto"/>
          </w:divBdr>
        </w:div>
      </w:divsChild>
    </w:div>
    <w:div w:id="2130738287">
      <w:bodyDiv w:val="1"/>
      <w:marLeft w:val="0"/>
      <w:marRight w:val="0"/>
      <w:marTop w:val="0"/>
      <w:marBottom w:val="0"/>
      <w:divBdr>
        <w:top w:val="none" w:sz="0" w:space="0" w:color="auto"/>
        <w:left w:val="none" w:sz="0" w:space="0" w:color="auto"/>
        <w:bottom w:val="none" w:sz="0" w:space="0" w:color="auto"/>
        <w:right w:val="none" w:sz="0" w:space="0" w:color="auto"/>
      </w:divBdr>
      <w:divsChild>
        <w:div w:id="1788960950">
          <w:marLeft w:val="0"/>
          <w:marRight w:val="0"/>
          <w:marTop w:val="0"/>
          <w:marBottom w:val="0"/>
          <w:divBdr>
            <w:top w:val="none" w:sz="0" w:space="0" w:color="auto"/>
            <w:left w:val="none" w:sz="0" w:space="0" w:color="auto"/>
            <w:bottom w:val="none" w:sz="0" w:space="0" w:color="auto"/>
            <w:right w:val="none" w:sz="0" w:space="0" w:color="auto"/>
          </w:divBdr>
        </w:div>
        <w:div w:id="1536384773">
          <w:marLeft w:val="0"/>
          <w:marRight w:val="0"/>
          <w:marTop w:val="0"/>
          <w:marBottom w:val="0"/>
          <w:divBdr>
            <w:top w:val="none" w:sz="0" w:space="0" w:color="auto"/>
            <w:left w:val="none" w:sz="0" w:space="0" w:color="auto"/>
            <w:bottom w:val="none" w:sz="0" w:space="0" w:color="auto"/>
            <w:right w:val="none" w:sz="0" w:space="0" w:color="auto"/>
          </w:divBdr>
        </w:div>
        <w:div w:id="19508902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vistas.ufg.br/historia/article/view/32992" TargetMode="External"/><Relationship Id="rId3" Type="http://schemas.openxmlformats.org/officeDocument/2006/relationships/webSettings" Target="webSettings.xml"/><Relationship Id="rId7" Type="http://schemas.openxmlformats.org/officeDocument/2006/relationships/hyperlink" Target="https://nacoesunidas.org/violencia-contra-a-mulher-e-a-violacao-de-direitos-humanos-mais-tolerada-no-mundo-afirma-on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ottopos.com/convenit6/victoria.ht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3484</Words>
  <Characters>18819</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dc:creator>
  <cp:lastModifiedBy>Bruna Caroline Monteiro Rosa</cp:lastModifiedBy>
  <cp:revision>2</cp:revision>
  <dcterms:created xsi:type="dcterms:W3CDTF">2017-12-12T14:15:00Z</dcterms:created>
  <dcterms:modified xsi:type="dcterms:W3CDTF">2017-12-12T14:15:00Z</dcterms:modified>
</cp:coreProperties>
</file>