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drão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  <w:rtl w:val="0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pt-PT"/>
        </w:rPr>
        <w:t>Anexo II</w:t>
      </w: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  <w:rtl w:val="0"/>
        </w:rPr>
      </w:pP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DECLARA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>ÇÃ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es-ES_tradnl"/>
        </w:rPr>
        <w:t>O DE QUANTITATIVO DE HORAS REMUNERADAS ANUAIS</w:t>
      </w:r>
    </w:p>
    <w:p>
      <w:pPr>
        <w:pStyle w:val="Padrão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  <w:lang w:val="fr-FR"/>
        </w:rPr>
        <w:t> </w:t>
      </w:r>
    </w:p>
    <w:p>
      <w:pPr>
        <w:pStyle w:val="Padrão"/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Padrão"/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Eu,______________________________, brasileiro(a), fun</w:t>
      </w:r>
      <w:r>
        <w:rPr>
          <w:rFonts w:ascii="Times New Roman" w:hAnsi="Times New Roman" w:hint="default"/>
          <w:sz w:val="36"/>
          <w:szCs w:val="36"/>
          <w:rtl w:val="0"/>
          <w:lang w:val="pt-PT"/>
        </w:rPr>
        <w:t>çã</w:t>
      </w:r>
      <w:r>
        <w:rPr>
          <w:rFonts w:ascii="Times New Roman" w:hAnsi="Times New Roman"/>
          <w:sz w:val="36"/>
          <w:szCs w:val="36"/>
          <w:rtl w:val="0"/>
          <w:lang w:val="pt-PT"/>
        </w:rPr>
        <w:t>o/cargo, documento de identidade n</w:t>
      </w:r>
      <w:r>
        <w:rPr>
          <w:rFonts w:ascii="Times New Roman" w:hAnsi="Times New Roman" w:hint="default"/>
          <w:sz w:val="36"/>
          <w:szCs w:val="36"/>
          <w:rtl w:val="0"/>
        </w:rPr>
        <w:t xml:space="preserve">º </w:t>
      </w:r>
      <w:r>
        <w:rPr>
          <w:rFonts w:ascii="Times New Roman" w:hAnsi="Times New Roman"/>
          <w:sz w:val="36"/>
          <w:szCs w:val="36"/>
          <w:rtl w:val="0"/>
          <w:lang w:val="en-US"/>
        </w:rPr>
        <w:t>_________, CPF n</w:t>
      </w:r>
      <w:r>
        <w:rPr>
          <w:rFonts w:ascii="Times New Roman" w:hAnsi="Times New Roman" w:hint="default"/>
          <w:sz w:val="36"/>
          <w:szCs w:val="36"/>
          <w:rtl w:val="0"/>
        </w:rPr>
        <w:t xml:space="preserve">º </w:t>
      </w:r>
      <w:r>
        <w:rPr>
          <w:rFonts w:ascii="Times New Roman" w:hAnsi="Times New Roman"/>
          <w:sz w:val="36"/>
          <w:szCs w:val="36"/>
          <w:rtl w:val="0"/>
          <w:lang w:val="en-US"/>
        </w:rPr>
        <w:t>______________, residente e domiciliado(a) na _________________________________,</w:t>
      </w:r>
      <w:r>
        <w:rPr>
          <w:rFonts w:ascii="Times New Roman" w:hAnsi="Times New Roman" w:hint="default"/>
          <w:sz w:val="36"/>
          <w:szCs w:val="36"/>
          <w:rtl w:val="0"/>
          <w:lang w:val="fr-FR"/>
        </w:rPr>
        <w:t> </w:t>
      </w:r>
      <w:r>
        <w:rPr>
          <w:rFonts w:ascii="Times New Roman" w:hAnsi="Times New Roman"/>
          <w:sz w:val="36"/>
          <w:szCs w:val="36"/>
          <w:rtl w:val="0"/>
          <w:lang w:val="pt-PT"/>
        </w:rPr>
        <w:t>DECLARO, para os fins previstos no art. 20 da Lei Estadual n</w:t>
      </w:r>
      <w:r>
        <w:rPr>
          <w:rFonts w:ascii="Times New Roman" w:hAnsi="Times New Roman" w:hint="default"/>
          <w:sz w:val="36"/>
          <w:szCs w:val="36"/>
          <w:rtl w:val="0"/>
        </w:rPr>
        <w:t xml:space="preserve">º </w:t>
      </w:r>
      <w:r>
        <w:rPr>
          <w:rFonts w:ascii="Times New Roman" w:hAnsi="Times New Roman"/>
          <w:sz w:val="36"/>
          <w:szCs w:val="36"/>
          <w:rtl w:val="0"/>
          <w:lang w:val="pt-PT"/>
        </w:rPr>
        <w:t>17.250/2012, no art. 19 da Resolu</w:t>
      </w:r>
      <w:r>
        <w:rPr>
          <w:rFonts w:ascii="Times New Roman" w:hAnsi="Times New Roman" w:hint="default"/>
          <w:sz w:val="36"/>
          <w:szCs w:val="36"/>
          <w:rtl w:val="0"/>
          <w:lang w:val="pt-PT"/>
        </w:rPr>
        <w:t>çã</w:t>
      </w:r>
      <w:r>
        <w:rPr>
          <w:rFonts w:ascii="Times New Roman" w:hAnsi="Times New Roman"/>
          <w:sz w:val="36"/>
          <w:szCs w:val="36"/>
          <w:rtl w:val="0"/>
          <w:lang w:val="pt-PT"/>
        </w:rPr>
        <w:t>o da ENFAM n</w:t>
      </w:r>
      <w:r>
        <w:rPr>
          <w:rFonts w:ascii="Times New Roman" w:hAnsi="Times New Roman" w:hint="default"/>
          <w:sz w:val="36"/>
          <w:szCs w:val="36"/>
          <w:rtl w:val="0"/>
        </w:rPr>
        <w:t xml:space="preserve">º </w:t>
      </w:r>
      <w:r>
        <w:rPr>
          <w:rFonts w:ascii="Times New Roman" w:hAnsi="Times New Roman"/>
          <w:sz w:val="36"/>
          <w:szCs w:val="36"/>
          <w:rtl w:val="0"/>
          <w:lang w:val="pt-PT"/>
        </w:rPr>
        <w:t>01/2017, e nos artigos 19 e 22, inciso IX do Decreto Judici</w:t>
      </w:r>
      <w:r>
        <w:rPr>
          <w:rFonts w:ascii="Times New Roman" w:hAnsi="Times New Roman" w:hint="default"/>
          <w:sz w:val="36"/>
          <w:szCs w:val="36"/>
          <w:rtl w:val="0"/>
        </w:rPr>
        <w:t>á</w:t>
      </w:r>
      <w:r>
        <w:rPr>
          <w:rFonts w:ascii="Times New Roman" w:hAnsi="Times New Roman"/>
          <w:sz w:val="36"/>
          <w:szCs w:val="36"/>
          <w:rtl w:val="0"/>
          <w:lang w:val="it-IT"/>
        </w:rPr>
        <w:t>rio n</w:t>
      </w:r>
      <w:r>
        <w:rPr>
          <w:rFonts w:ascii="Times New Roman" w:hAnsi="Times New Roman" w:hint="default"/>
          <w:sz w:val="36"/>
          <w:szCs w:val="36"/>
          <w:rtl w:val="0"/>
        </w:rPr>
        <w:t xml:space="preserve">º </w:t>
      </w:r>
      <w:r>
        <w:rPr>
          <w:rFonts w:ascii="Times New Roman" w:hAnsi="Times New Roman"/>
          <w:sz w:val="36"/>
          <w:szCs w:val="36"/>
          <w:rtl w:val="0"/>
          <w:lang w:val="pt-PT"/>
        </w:rPr>
        <w:t>350/2021, que ao longo do ano de</w:t>
      </w:r>
      <w:r>
        <w:rPr>
          <w:rFonts w:ascii="Times New Roman" w:hAnsi="Times New Roman" w:hint="default"/>
          <w:sz w:val="36"/>
          <w:szCs w:val="36"/>
          <w:rtl w:val="0"/>
          <w:lang w:val="fr-FR"/>
        </w:rPr>
        <w:t> 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2021</w:t>
      </w:r>
      <w:r>
        <w:rPr>
          <w:rFonts w:ascii="Times New Roman" w:hAnsi="Times New Roman"/>
          <w:sz w:val="36"/>
          <w:szCs w:val="36"/>
          <w:rtl w:val="0"/>
        </w:rPr>
        <w:t>:</w:t>
      </w:r>
    </w:p>
    <w:p>
      <w:pPr>
        <w:pStyle w:val="Padrão"/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Calibri" w:hAnsi="Calibri" w:hint="default"/>
          <w:sz w:val="29"/>
          <w:szCs w:val="29"/>
          <w:rtl w:val="0"/>
          <w:lang w:val="fr-FR"/>
        </w:rPr>
        <w:t> </w:t>
      </w:r>
    </w:p>
    <w:p>
      <w:pPr>
        <w:pStyle w:val="Padrão"/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6"/>
          <w:szCs w:val="36"/>
          <w:rtl w:val="0"/>
          <w:lang w:val="de-DE"/>
        </w:rPr>
        <w:t xml:space="preserve">( </w:t>
      </w:r>
      <w:r>
        <w:rPr>
          <w:rFonts w:ascii="Times New Roman" w:hAnsi="Times New Roman" w:hint="default"/>
          <w:sz w:val="36"/>
          <w:szCs w:val="36"/>
          <w:rtl w:val="0"/>
          <w:lang w:val="fr-FR"/>
        </w:rPr>
        <w:t>  </w:t>
      </w:r>
      <w:r>
        <w:rPr>
          <w:rFonts w:ascii="Times New Roman" w:hAnsi="Times New Roman"/>
          <w:sz w:val="36"/>
          <w:szCs w:val="36"/>
          <w:rtl w:val="0"/>
        </w:rPr>
        <w:t>)</w:t>
      </w:r>
      <w:r>
        <w:rPr>
          <w:rFonts w:ascii="Times New Roman" w:hAnsi="Times New Roman" w:hint="default"/>
          <w:sz w:val="36"/>
          <w:szCs w:val="36"/>
          <w:rtl w:val="0"/>
          <w:lang w:val="fr-FR"/>
        </w:rPr>
        <w:t> 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pt-PT"/>
        </w:rPr>
        <w:t>ã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o prestei</w:t>
      </w:r>
      <w:r>
        <w:rPr>
          <w:rFonts w:ascii="Times New Roman" w:hAnsi="Times New Roman" w:hint="default"/>
          <w:sz w:val="36"/>
          <w:szCs w:val="36"/>
          <w:rtl w:val="0"/>
          <w:lang w:val="fr-FR"/>
        </w:rPr>
        <w:t> </w:t>
      </w:r>
      <w:r>
        <w:rPr>
          <w:rFonts w:ascii="Times New Roman" w:hAnsi="Times New Roman"/>
          <w:sz w:val="36"/>
          <w:szCs w:val="36"/>
          <w:rtl w:val="0"/>
          <w:lang w:val="pt-PT"/>
        </w:rPr>
        <w:t>atividade docente (</w:t>
      </w:r>
      <w:r>
        <w:rPr>
          <w:rFonts w:ascii="Times New Roman" w:hAnsi="Times New Roman"/>
          <w:i w:val="1"/>
          <w:iCs w:val="1"/>
          <w:sz w:val="36"/>
          <w:szCs w:val="36"/>
          <w:rtl w:val="0"/>
          <w:lang w:val="pt-PT"/>
        </w:rPr>
        <w:t>Formador de Curso, Tutor, Coordenador de Tutoria, Conteudista e Coordenador de Curso</w:t>
      </w:r>
      <w:r>
        <w:rPr>
          <w:rFonts w:ascii="Times New Roman" w:hAnsi="Times New Roman"/>
          <w:sz w:val="36"/>
          <w:szCs w:val="36"/>
          <w:rtl w:val="0"/>
        </w:rPr>
        <w:t xml:space="preserve">) </w:t>
      </w:r>
      <w:r>
        <w:rPr>
          <w:rFonts w:ascii="Times New Roman" w:hAnsi="Times New Roman" w:hint="default"/>
          <w:sz w:val="36"/>
          <w:szCs w:val="36"/>
          <w:rtl w:val="0"/>
        </w:rPr>
        <w:t>à ó</w:t>
      </w:r>
      <w:r>
        <w:rPr>
          <w:rFonts w:ascii="Times New Roman" w:hAnsi="Times New Roman"/>
          <w:sz w:val="36"/>
          <w:szCs w:val="36"/>
          <w:rtl w:val="0"/>
        </w:rPr>
        <w:t>rg</w:t>
      </w:r>
      <w:r>
        <w:rPr>
          <w:rFonts w:ascii="Times New Roman" w:hAnsi="Times New Roman" w:hint="default"/>
          <w:sz w:val="36"/>
          <w:szCs w:val="36"/>
          <w:rtl w:val="0"/>
          <w:lang w:val="pt-PT"/>
        </w:rPr>
        <w:t>ã</w:t>
      </w:r>
      <w:r>
        <w:rPr>
          <w:rFonts w:ascii="Times New Roman" w:hAnsi="Times New Roman"/>
          <w:sz w:val="36"/>
          <w:szCs w:val="36"/>
          <w:rtl w:val="0"/>
          <w:lang w:val="pt-PT"/>
        </w:rPr>
        <w:t>o da Administra</w:t>
      </w:r>
      <w:r>
        <w:rPr>
          <w:rFonts w:ascii="Times New Roman" w:hAnsi="Times New Roman" w:hint="default"/>
          <w:sz w:val="36"/>
          <w:szCs w:val="36"/>
          <w:rtl w:val="0"/>
          <w:lang w:val="pt-PT"/>
        </w:rPr>
        <w:t>çã</w:t>
      </w:r>
      <w:r>
        <w:rPr>
          <w:rFonts w:ascii="Times New Roman" w:hAnsi="Times New Roman"/>
          <w:sz w:val="36"/>
          <w:szCs w:val="36"/>
          <w:rtl w:val="0"/>
          <w:lang w:val="pt-PT"/>
        </w:rPr>
        <w:t>o P</w:t>
      </w:r>
      <w:r>
        <w:rPr>
          <w:rFonts w:ascii="Times New Roman" w:hAnsi="Times New Roman" w:hint="default"/>
          <w:sz w:val="36"/>
          <w:szCs w:val="36"/>
          <w:rtl w:val="0"/>
        </w:rPr>
        <w:t>ú</w:t>
      </w:r>
      <w:r>
        <w:rPr>
          <w:rFonts w:ascii="Times New Roman" w:hAnsi="Times New Roman"/>
          <w:sz w:val="36"/>
          <w:szCs w:val="36"/>
          <w:rtl w:val="0"/>
          <w:lang w:val="pt-PT"/>
        </w:rPr>
        <w:t>blica ou entidade privada que receba dota</w:t>
      </w:r>
      <w:r>
        <w:rPr>
          <w:rFonts w:ascii="Times New Roman" w:hAnsi="Times New Roman" w:hint="default"/>
          <w:sz w:val="36"/>
          <w:szCs w:val="36"/>
          <w:rtl w:val="0"/>
          <w:lang w:val="pt-PT"/>
        </w:rPr>
        <w:t>çã</w:t>
      </w:r>
      <w:r>
        <w:rPr>
          <w:rFonts w:ascii="Times New Roman" w:hAnsi="Times New Roman"/>
          <w:sz w:val="36"/>
          <w:szCs w:val="36"/>
          <w:rtl w:val="0"/>
        </w:rPr>
        <w:t>o p</w:t>
      </w:r>
      <w:r>
        <w:rPr>
          <w:rFonts w:ascii="Times New Roman" w:hAnsi="Times New Roman" w:hint="default"/>
          <w:sz w:val="36"/>
          <w:szCs w:val="36"/>
          <w:rtl w:val="0"/>
        </w:rPr>
        <w:t>ú</w:t>
      </w:r>
      <w:r>
        <w:rPr>
          <w:rFonts w:ascii="Times New Roman" w:hAnsi="Times New Roman"/>
          <w:sz w:val="36"/>
          <w:szCs w:val="36"/>
          <w:rtl w:val="0"/>
          <w:lang w:val="pt-PT"/>
        </w:rPr>
        <w:t>blica para mesma finalidade, no corrente ano.</w:t>
      </w:r>
    </w:p>
    <w:p>
      <w:pPr>
        <w:pStyle w:val="Padrão"/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Calibri" w:hAnsi="Calibri" w:hint="default"/>
          <w:sz w:val="29"/>
          <w:szCs w:val="29"/>
          <w:rtl w:val="0"/>
          <w:lang w:val="fr-FR"/>
        </w:rPr>
        <w:t> </w:t>
      </w:r>
    </w:p>
    <w:p>
      <w:pPr>
        <w:pStyle w:val="Padrão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i w:val="0"/>
          <w:iCs w:val="0"/>
          <w:sz w:val="36"/>
          <w:szCs w:val="36"/>
          <w:rtl w:val="0"/>
        </w:rPr>
      </w:pPr>
      <w:r>
        <w:rPr>
          <w:rFonts w:ascii="Times New Roman" w:hAnsi="Times New Roman"/>
          <w:i w:val="0"/>
          <w:iCs w:val="0"/>
          <w:sz w:val="36"/>
          <w:szCs w:val="36"/>
          <w:rtl w:val="0"/>
        </w:rPr>
        <w:t>(</w:t>
      </w:r>
      <w:r>
        <w:rPr>
          <w:rFonts w:ascii="Times New Roman" w:hAnsi="Times New Roman" w:hint="default"/>
          <w:i w:val="0"/>
          <w:iCs w:val="0"/>
          <w:sz w:val="36"/>
          <w:szCs w:val="36"/>
          <w:rtl w:val="0"/>
          <w:lang w:val="fr-FR"/>
        </w:rPr>
        <w:t xml:space="preserve">  </w:t>
      </w:r>
      <w:r>
        <w:rPr>
          <w:rFonts w:ascii="Times New Roman" w:hAnsi="Times New Roman"/>
          <w:i w:val="0"/>
          <w:iCs w:val="0"/>
          <w:sz w:val="36"/>
          <w:szCs w:val="36"/>
          <w:rtl w:val="0"/>
        </w:rPr>
        <w:t>)</w:t>
      </w:r>
      <w:r>
        <w:rPr>
          <w:rFonts w:ascii="Times New Roman" w:hAnsi="Times New Roman" w:hint="default"/>
          <w:i w:val="0"/>
          <w:iCs w:val="0"/>
          <w:sz w:val="36"/>
          <w:szCs w:val="36"/>
          <w:rtl w:val="0"/>
          <w:lang w:val="fr-FR"/>
        </w:rPr>
        <w:t> </w:t>
      </w:r>
      <w:r>
        <w:rPr>
          <w:rFonts w:ascii="Times New Roman" w:hAnsi="Times New Roman"/>
          <w:b w:val="1"/>
          <w:bCs w:val="1"/>
          <w:i w:val="0"/>
          <w:iCs w:val="0"/>
          <w:sz w:val="36"/>
          <w:szCs w:val="36"/>
          <w:rtl w:val="0"/>
        </w:rPr>
        <w:t>prestei</w:t>
      </w:r>
      <w:r>
        <w:rPr>
          <w:rFonts w:ascii="Times New Roman" w:hAnsi="Times New Roman" w:hint="default"/>
          <w:i w:val="0"/>
          <w:iCs w:val="0"/>
          <w:sz w:val="36"/>
          <w:szCs w:val="36"/>
          <w:rtl w:val="0"/>
          <w:lang w:val="fr-FR"/>
        </w:rPr>
        <w:t> </w:t>
      </w:r>
      <w:r>
        <w:rPr>
          <w:rFonts w:ascii="Times New Roman" w:hAnsi="Times New Roman"/>
          <w:i w:val="0"/>
          <w:iCs w:val="0"/>
          <w:sz w:val="36"/>
          <w:szCs w:val="36"/>
          <w:rtl w:val="0"/>
          <w:lang w:val="pt-PT"/>
        </w:rPr>
        <w:t>atividade docente (</w:t>
      </w:r>
      <w:r>
        <w:rPr>
          <w:rFonts w:ascii="Times New Roman" w:hAnsi="Times New Roman"/>
          <w:i w:val="1"/>
          <w:iCs w:val="1"/>
          <w:sz w:val="36"/>
          <w:szCs w:val="36"/>
          <w:rtl w:val="0"/>
          <w:lang w:val="pt-PT"/>
        </w:rPr>
        <w:t>Formador de Curso, Tutor, Coordenador de Tutoria, Conteudista e Coordenador de Curso</w:t>
      </w:r>
      <w:r>
        <w:rPr>
          <w:rFonts w:ascii="Times New Roman" w:hAnsi="Times New Roman"/>
          <w:i w:val="0"/>
          <w:iCs w:val="0"/>
          <w:sz w:val="36"/>
          <w:szCs w:val="36"/>
          <w:rtl w:val="0"/>
          <w:lang w:val="pt-PT"/>
        </w:rPr>
        <w:t xml:space="preserve">) no corrente ano, junto </w:t>
      </w:r>
      <w:r>
        <w:rPr>
          <w:rFonts w:ascii="Times New Roman" w:hAnsi="Times New Roman" w:hint="default"/>
          <w:i w:val="0"/>
          <w:iCs w:val="0"/>
          <w:sz w:val="36"/>
          <w:szCs w:val="36"/>
          <w:rtl w:val="0"/>
        </w:rPr>
        <w:t xml:space="preserve">à </w:t>
      </w:r>
      <w:r>
        <w:rPr>
          <w:rFonts w:ascii="Times New Roman" w:hAnsi="Times New Roman"/>
          <w:i w:val="0"/>
          <w:iCs w:val="0"/>
          <w:sz w:val="36"/>
          <w:szCs w:val="36"/>
          <w:rtl w:val="0"/>
          <w:lang w:val="pt-PT"/>
        </w:rPr>
        <w:t>institui</w:t>
      </w:r>
      <w:r>
        <w:rPr>
          <w:rFonts w:ascii="Times New Roman" w:hAnsi="Times New Roman" w:hint="default"/>
          <w:i w:val="0"/>
          <w:iCs w:val="0"/>
          <w:sz w:val="36"/>
          <w:szCs w:val="36"/>
          <w:rtl w:val="0"/>
          <w:lang w:val="pt-PT"/>
        </w:rPr>
        <w:t>çã</w:t>
      </w:r>
      <w:r>
        <w:rPr>
          <w:rFonts w:ascii="Times New Roman" w:hAnsi="Times New Roman"/>
          <w:i w:val="0"/>
          <w:iCs w:val="0"/>
          <w:sz w:val="36"/>
          <w:szCs w:val="36"/>
          <w:rtl w:val="0"/>
          <w:lang w:val="en-US"/>
        </w:rPr>
        <w:t>o ____________________ (</w:t>
      </w:r>
      <w:r>
        <w:rPr>
          <w:rFonts w:ascii="Times New Roman" w:hAnsi="Times New Roman"/>
          <w:i w:val="1"/>
          <w:iCs w:val="1"/>
          <w:sz w:val="36"/>
          <w:szCs w:val="36"/>
          <w:rtl w:val="0"/>
          <w:lang w:val="pt-PT"/>
        </w:rPr>
        <w:t>ex: Escolas de outros tribunais, ENFAM, EMAP em Cursos Oficiais de Forma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  <w:lang w:val="pt-PT"/>
        </w:rPr>
        <w:t>çã</w:t>
      </w:r>
      <w:r>
        <w:rPr>
          <w:rFonts w:ascii="Times New Roman" w:hAnsi="Times New Roman"/>
          <w:i w:val="1"/>
          <w:iCs w:val="1"/>
          <w:sz w:val="36"/>
          <w:szCs w:val="36"/>
          <w:rtl w:val="0"/>
          <w:lang w:val="pt-PT"/>
        </w:rPr>
        <w:t>o de Magistrados e outras</w:t>
      </w:r>
      <w:r>
        <w:rPr>
          <w:rFonts w:ascii="Times New Roman" w:hAnsi="Times New Roman"/>
          <w:i w:val="0"/>
          <w:iCs w:val="0"/>
          <w:sz w:val="36"/>
          <w:szCs w:val="36"/>
          <w:rtl w:val="0"/>
          <w:lang w:val="en-US"/>
        </w:rPr>
        <w:t>), no curso ____________________________, com a carga hor</w:t>
      </w:r>
      <w:r>
        <w:rPr>
          <w:rFonts w:ascii="Times New Roman" w:hAnsi="Times New Roman" w:hint="default"/>
          <w:i w:val="0"/>
          <w:iCs w:val="0"/>
          <w:sz w:val="36"/>
          <w:szCs w:val="36"/>
          <w:rtl w:val="0"/>
        </w:rPr>
        <w:t>á</w:t>
      </w:r>
      <w:r>
        <w:rPr>
          <w:rFonts w:ascii="Times New Roman" w:hAnsi="Times New Roman"/>
          <w:i w:val="0"/>
          <w:iCs w:val="0"/>
          <w:sz w:val="36"/>
          <w:szCs w:val="36"/>
          <w:rtl w:val="0"/>
          <w:lang w:val="en-US"/>
        </w:rPr>
        <w:t>ria de ______horas (</w:t>
      </w:r>
      <w:r>
        <w:rPr>
          <w:rFonts w:ascii="Times New Roman" w:hAnsi="Times New Roman"/>
          <w:i w:val="1"/>
          <w:iCs w:val="1"/>
          <w:sz w:val="36"/>
          <w:szCs w:val="36"/>
          <w:rtl w:val="0"/>
          <w:lang w:val="pt-PT"/>
        </w:rPr>
        <w:t>e outras institui</w:t>
      </w:r>
      <w:r>
        <w:rPr>
          <w:rFonts w:ascii="Times New Roman" w:hAnsi="Times New Roman" w:hint="default"/>
          <w:i w:val="1"/>
          <w:iCs w:val="1"/>
          <w:sz w:val="36"/>
          <w:szCs w:val="36"/>
          <w:rtl w:val="0"/>
          <w:lang w:val="pt-PT"/>
        </w:rPr>
        <w:t>çõ</w:t>
      </w:r>
      <w:r>
        <w:rPr>
          <w:rFonts w:ascii="Times New Roman" w:hAnsi="Times New Roman"/>
          <w:i w:val="1"/>
          <w:iCs w:val="1"/>
          <w:sz w:val="36"/>
          <w:szCs w:val="36"/>
          <w:rtl w:val="0"/>
          <w:lang w:val="pt-PT"/>
        </w:rPr>
        <w:t>es, se houverem</w:t>
      </w:r>
      <w:r>
        <w:rPr>
          <w:rFonts w:ascii="Times New Roman" w:hAnsi="Times New Roman"/>
          <w:i w:val="0"/>
          <w:iCs w:val="0"/>
          <w:sz w:val="36"/>
          <w:szCs w:val="36"/>
          <w:rtl w:val="0"/>
          <w:lang w:val="en-US"/>
        </w:rPr>
        <w:t>), perfazendo o total de ____horas aula.</w:t>
      </w:r>
    </w:p>
    <w:p>
      <w:pPr>
        <w:pStyle w:val="Padrão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i w:val="0"/>
          <w:iCs w:val="0"/>
          <w:sz w:val="36"/>
          <w:szCs w:val="36"/>
          <w:rtl w:val="0"/>
        </w:rPr>
      </w:pPr>
    </w:p>
    <w:p>
      <w:pPr>
        <w:pStyle w:val="Padrão"/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</w:p>
    <w:p>
      <w:pPr>
        <w:pStyle w:val="Padrão"/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pt-PT"/>
        </w:rPr>
        <w:t>Cidade, _______ de __________________ de ______.</w:t>
      </w: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pt-PT"/>
        </w:rPr>
        <w:t>_____________________________________</w:t>
      </w: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rtl w:val="0"/>
        </w:rPr>
      </w:pPr>
      <w:r>
        <w:rPr>
          <w:rFonts w:ascii="Times Roman" w:hAnsi="Times Roman"/>
          <w:sz w:val="24"/>
          <w:szCs w:val="24"/>
          <w:rtl w:val="0"/>
          <w:lang w:val="pt-PT"/>
        </w:rPr>
        <w:t>Docente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drão">
    <w:name w:val="Padrão"/>
    <w:next w:val="Padrã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