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D1269" w14:textId="77777777" w:rsidR="000041C0" w:rsidRPr="00AD205B" w:rsidRDefault="000041C0" w:rsidP="000041C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D205B">
        <w:rPr>
          <w:rFonts w:ascii="Arial" w:hAnsi="Arial" w:cs="Arial"/>
        </w:rPr>
        <w:t>$cabecalho</w:t>
      </w:r>
    </w:p>
    <w:p w14:paraId="165802F4" w14:textId="77777777" w:rsidR="000041C0" w:rsidRPr="00AD205B" w:rsidRDefault="000041C0" w:rsidP="000041C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D205B">
        <w:rPr>
          <w:rFonts w:ascii="Arial" w:hAnsi="Arial" w:cs="Arial"/>
        </w:rPr>
        <w:t>$dadosProcesso</w:t>
      </w:r>
    </w:p>
    <w:p w14:paraId="4975FA55" w14:textId="77777777" w:rsidR="000041C0" w:rsidRPr="00AD205B" w:rsidRDefault="000041C0" w:rsidP="000041C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E116D1A" w14:textId="77777777" w:rsidR="000041C0" w:rsidRPr="00AD205B" w:rsidRDefault="000041C0" w:rsidP="000041C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AD205B">
        <w:rPr>
          <w:rFonts w:ascii="Arial" w:hAnsi="Arial" w:cs="Arial"/>
          <w:b/>
          <w:bCs/>
        </w:rPr>
        <w:t>CARTA DE CITAÇÃO e INTIMAÇÃO</w:t>
      </w:r>
    </w:p>
    <w:p w14:paraId="0D9354EA" w14:textId="77777777" w:rsidR="000041C0" w:rsidRPr="00AD205B" w:rsidRDefault="000041C0" w:rsidP="000041C0">
      <w:pPr>
        <w:spacing w:after="0" w:line="240" w:lineRule="auto"/>
        <w:rPr>
          <w:rFonts w:eastAsia="Times New Roman" w:cs="Arial"/>
          <w:b/>
          <w:bCs/>
          <w:szCs w:val="24"/>
          <w:lang w:eastAsia="pt-BR"/>
        </w:rPr>
      </w:pPr>
    </w:p>
    <w:p w14:paraId="682D6002" w14:textId="77777777" w:rsidR="000041C0" w:rsidRPr="00AD205B" w:rsidRDefault="000041C0" w:rsidP="000041C0">
      <w:pPr>
        <w:spacing w:after="0" w:line="240" w:lineRule="auto"/>
        <w:rPr>
          <w:rFonts w:eastAsia="Times New Roman" w:cs="Arial"/>
          <w:szCs w:val="24"/>
          <w:lang w:eastAsia="pt-BR"/>
        </w:rPr>
      </w:pPr>
      <w:r w:rsidRPr="00AD205B">
        <w:rPr>
          <w:rFonts w:eastAsia="Times New Roman" w:cs="Arial"/>
          <w:b/>
          <w:bCs/>
          <w:szCs w:val="24"/>
          <w:lang w:eastAsia="pt-BR"/>
        </w:rPr>
        <w:t>$parteSelecionadaNomeEndereco</w:t>
      </w:r>
    </w:p>
    <w:p w14:paraId="2FC9261D" w14:textId="77777777" w:rsidR="000041C0" w:rsidRPr="00AD205B" w:rsidRDefault="000041C0" w:rsidP="000041C0">
      <w:pPr>
        <w:spacing w:after="0" w:line="240" w:lineRule="auto"/>
        <w:rPr>
          <w:rFonts w:eastAsia="Times New Roman" w:cs="Arial"/>
          <w:szCs w:val="24"/>
          <w:lang w:eastAsia="pt-BR"/>
        </w:rPr>
      </w:pPr>
    </w:p>
    <w:p w14:paraId="52C7E3E7" w14:textId="77777777" w:rsidR="000041C0" w:rsidRPr="00AD205B" w:rsidRDefault="000041C0" w:rsidP="000041C0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AD205B">
        <w:rPr>
          <w:rFonts w:ascii="Arial" w:hAnsi="Arial" w:cs="Arial"/>
          <w:b/>
          <w:bCs/>
        </w:rPr>
        <w:t>Prezado(a) Senhor(a),</w:t>
      </w:r>
    </w:p>
    <w:p w14:paraId="597EE5B0" w14:textId="77777777" w:rsidR="000041C0" w:rsidRPr="00AD205B" w:rsidRDefault="000041C0" w:rsidP="000041C0">
      <w:pPr>
        <w:spacing w:after="0" w:line="240" w:lineRule="auto"/>
        <w:rPr>
          <w:rFonts w:eastAsia="Times New Roman" w:cs="Arial"/>
          <w:szCs w:val="24"/>
          <w:lang w:eastAsia="pt-BR"/>
        </w:rPr>
      </w:pPr>
      <w:r w:rsidRPr="00AD205B">
        <w:rPr>
          <w:rFonts w:eastAsia="Times New Roman" w:cs="Arial"/>
          <w:szCs w:val="24"/>
          <w:lang w:eastAsia="pt-BR"/>
        </w:rPr>
        <w:t xml:space="preserve">Por meio desta, fica Vossa Senhoria devidamente </w:t>
      </w:r>
      <w:r w:rsidRPr="00AD205B">
        <w:rPr>
          <w:rFonts w:eastAsia="Times New Roman" w:cs="Arial"/>
          <w:b/>
          <w:bCs/>
          <w:szCs w:val="24"/>
          <w:u w:val="single"/>
          <w:lang w:eastAsia="pt-BR"/>
        </w:rPr>
        <w:t>CITADO(A)</w:t>
      </w:r>
      <w:r w:rsidRPr="00AD205B">
        <w:rPr>
          <w:rFonts w:eastAsia="Times New Roman" w:cs="Arial"/>
          <w:szCs w:val="24"/>
          <w:lang w:eastAsia="pt-BR"/>
        </w:rPr>
        <w:t xml:space="preserve"> do inteiro teor da petição inicial e </w:t>
      </w:r>
      <w:r w:rsidRPr="00AD205B">
        <w:rPr>
          <w:rFonts w:eastAsia="Times New Roman" w:cs="Arial"/>
          <w:b/>
          <w:bCs/>
          <w:szCs w:val="24"/>
          <w:u w:val="single"/>
          <w:lang w:eastAsia="pt-BR"/>
        </w:rPr>
        <w:t>INTIMADO(A)</w:t>
      </w:r>
      <w:r w:rsidRPr="00AD205B">
        <w:rPr>
          <w:rFonts w:eastAsia="Times New Roman" w:cs="Arial"/>
          <w:szCs w:val="24"/>
          <w:lang w:eastAsia="pt-BR"/>
        </w:rPr>
        <w:t xml:space="preserve"> a comparecer na data, hora e local abaixo descritos para </w:t>
      </w:r>
      <w:r w:rsidRPr="00AD205B">
        <w:rPr>
          <w:rFonts w:eastAsia="Times New Roman" w:cs="Arial"/>
          <w:b/>
          <w:bCs/>
          <w:szCs w:val="24"/>
          <w:lang w:eastAsia="pt-BR"/>
        </w:rPr>
        <w:t xml:space="preserve">Audiência de Conciliação/Mediação, </w:t>
      </w:r>
      <w:r w:rsidRPr="00AD205B">
        <w:rPr>
          <w:rFonts w:eastAsia="Times New Roman" w:cs="Arial"/>
          <w:szCs w:val="24"/>
          <w:lang w:eastAsia="pt-BR"/>
        </w:rPr>
        <w:t>acompanhado(a) de</w:t>
      </w:r>
      <w:r w:rsidRPr="00AD205B">
        <w:rPr>
          <w:rFonts w:cs="Arial"/>
          <w:szCs w:val="24"/>
        </w:rPr>
        <w:t xml:space="preserve"> advogado(a) ou defensor(a) público(a)</w:t>
      </w:r>
      <w:r w:rsidRPr="00AD205B">
        <w:rPr>
          <w:rFonts w:eastAsia="Times New Roman" w:cs="Arial"/>
          <w:szCs w:val="24"/>
          <w:lang w:eastAsia="pt-BR"/>
        </w:rPr>
        <w:t xml:space="preserve">, pessoalmente ou através de representante constituído por meio de procuração específica com poderes para negociar e transigir. Não obtida a conciliação, a parte ré poderá apresentar contestação no </w:t>
      </w:r>
      <w:r w:rsidRPr="00AD205B">
        <w:rPr>
          <w:rFonts w:eastAsia="Times New Roman" w:cs="Arial"/>
          <w:b/>
          <w:bCs/>
          <w:szCs w:val="24"/>
          <w:lang w:eastAsia="pt-BR"/>
        </w:rPr>
        <w:t>prazo de 15 (quinze) dias</w:t>
      </w:r>
      <w:r w:rsidRPr="00AD205B">
        <w:rPr>
          <w:rFonts w:eastAsia="Times New Roman" w:cs="Arial"/>
          <w:szCs w:val="24"/>
          <w:lang w:eastAsia="pt-BR"/>
        </w:rPr>
        <w:t xml:space="preserve"> da data da audiência. Ainda, fica </w:t>
      </w:r>
      <w:r w:rsidRPr="00AD205B">
        <w:rPr>
          <w:rFonts w:eastAsia="Times New Roman" w:cs="Arial"/>
          <w:b/>
          <w:bCs/>
          <w:szCs w:val="24"/>
          <w:u w:val="single"/>
          <w:lang w:eastAsia="pt-BR"/>
        </w:rPr>
        <w:t>CIENTE</w:t>
      </w:r>
      <w:r w:rsidRPr="00AD205B">
        <w:rPr>
          <w:rFonts w:eastAsia="Times New Roman" w:cs="Arial"/>
          <w:szCs w:val="24"/>
          <w:lang w:eastAsia="pt-BR"/>
        </w:rPr>
        <w:t xml:space="preserve"> que </w:t>
      </w:r>
      <w:r w:rsidRPr="00AD205B">
        <w:rPr>
          <w:rFonts w:cs="Arial"/>
        </w:rPr>
        <w:t>a ausência de contestação implicará revelia e presunção de veracidade dos fatos apresentados na petição inicial</w:t>
      </w:r>
      <w:r w:rsidRPr="00AD205B">
        <w:rPr>
          <w:rFonts w:eastAsia="Times New Roman" w:cs="Arial"/>
          <w:szCs w:val="24"/>
          <w:lang w:eastAsia="pt-BR"/>
        </w:rPr>
        <w:t xml:space="preserve">, em conformidade com os </w:t>
      </w:r>
      <w:r>
        <w:rPr>
          <w:rFonts w:eastAsia="Times New Roman" w:cs="Arial"/>
          <w:szCs w:val="24"/>
          <w:lang w:eastAsia="pt-BR"/>
        </w:rPr>
        <w:t>arts.</w:t>
      </w:r>
      <w:r w:rsidRPr="00AD205B">
        <w:rPr>
          <w:rFonts w:eastAsia="Times New Roman" w:cs="Arial"/>
          <w:szCs w:val="24"/>
          <w:lang w:eastAsia="pt-BR"/>
        </w:rPr>
        <w:t xml:space="preserve"> 334, 335, 344 e 345 do Código de Processo Civil. </w:t>
      </w:r>
    </w:p>
    <w:p w14:paraId="743E89CB" w14:textId="77777777" w:rsidR="000041C0" w:rsidRPr="00AD205B" w:rsidRDefault="000041C0" w:rsidP="000041C0">
      <w:pPr>
        <w:spacing w:after="0" w:line="240" w:lineRule="auto"/>
        <w:rPr>
          <w:rFonts w:eastAsia="Times New Roman" w:cs="Arial"/>
          <w:szCs w:val="24"/>
          <w:lang w:eastAsia="pt-BR"/>
        </w:rPr>
      </w:pPr>
      <w:r w:rsidRPr="00AD205B">
        <w:rPr>
          <w:rFonts w:eastAsia="Times New Roman" w:cs="Arial"/>
          <w:szCs w:val="24"/>
          <w:lang w:eastAsia="pt-BR"/>
        </w:rPr>
        <w:t xml:space="preserve">Caso a parte requerida não tenha interesse na autocomposição, poderá, através de advogado constituído nos autos, noticiar a sua vontade até 10 (dez) dias antes da data da audiência, ficando </w:t>
      </w:r>
      <w:r w:rsidRPr="00AD205B">
        <w:rPr>
          <w:rFonts w:eastAsia="Times New Roman" w:cs="Arial"/>
          <w:b/>
          <w:bCs/>
          <w:szCs w:val="24"/>
          <w:u w:val="single"/>
          <w:lang w:eastAsia="pt-BR"/>
        </w:rPr>
        <w:t xml:space="preserve">CIENTE </w:t>
      </w:r>
      <w:r w:rsidRPr="00AD205B">
        <w:rPr>
          <w:rFonts w:eastAsia="Times New Roman" w:cs="Arial"/>
          <w:szCs w:val="24"/>
          <w:lang w:eastAsia="pt-BR"/>
        </w:rPr>
        <w:t xml:space="preserve">de que o ato só não ocorrerá se ambas as partes manifestarem </w:t>
      </w:r>
      <w:r w:rsidRPr="00AD205B">
        <w:rPr>
          <w:rFonts w:eastAsia="Times New Roman" w:cs="Arial"/>
          <w:szCs w:val="24"/>
          <w:u w:val="single"/>
          <w:lang w:eastAsia="pt-BR"/>
        </w:rPr>
        <w:t>expressamente</w:t>
      </w:r>
      <w:r w:rsidRPr="00AD205B">
        <w:rPr>
          <w:rFonts w:eastAsia="Times New Roman" w:cs="Arial"/>
          <w:szCs w:val="24"/>
          <w:lang w:eastAsia="pt-BR"/>
        </w:rPr>
        <w:t xml:space="preserve"> seu desinteresse e que o prazo para contestação passará a correr da data do protocolo da petição.</w:t>
      </w:r>
    </w:p>
    <w:p w14:paraId="1E39306D" w14:textId="77777777" w:rsidR="000041C0" w:rsidRPr="00AD205B" w:rsidRDefault="000041C0" w:rsidP="000041C0">
      <w:pPr>
        <w:spacing w:after="0" w:line="240" w:lineRule="auto"/>
        <w:rPr>
          <w:rFonts w:eastAsia="Calibri" w:cs="Arial"/>
          <w:szCs w:val="24"/>
          <w:lang w:eastAsia="pt-BR"/>
        </w:rPr>
      </w:pPr>
    </w:p>
    <w:p w14:paraId="13038CDC" w14:textId="77777777" w:rsidR="000041C0" w:rsidRPr="00FA0EDE" w:rsidRDefault="000041C0" w:rsidP="000041C0">
      <w:pPr>
        <w:spacing w:after="0" w:line="240" w:lineRule="auto"/>
        <w:rPr>
          <w:rFonts w:eastAsia="Times New Roman" w:cs="Arial"/>
          <w:b/>
          <w:bCs/>
          <w:color w:val="0070C0"/>
          <w:lang w:eastAsia="pt-BR"/>
        </w:rPr>
      </w:pPr>
      <w:r w:rsidRPr="00FA0EDE">
        <w:rPr>
          <w:rFonts w:cs="Arial"/>
          <w:color w:val="0070C0"/>
        </w:rPr>
        <w:t>Ainda, f</w:t>
      </w:r>
      <w:r w:rsidRPr="00FA0EDE">
        <w:rPr>
          <w:rFonts w:eastAsia="Times New Roman" w:cs="Arial"/>
          <w:color w:val="0070C0"/>
          <w:lang w:eastAsia="pt-BR"/>
        </w:rPr>
        <w:t xml:space="preserve">ica a parte ré </w:t>
      </w:r>
      <w:r w:rsidRPr="00FA0EDE">
        <w:rPr>
          <w:rFonts w:eastAsia="Times New Roman" w:cs="Arial"/>
          <w:b/>
          <w:bCs/>
          <w:color w:val="0070C0"/>
          <w:u w:val="single"/>
          <w:lang w:eastAsia="pt-BR"/>
        </w:rPr>
        <w:t>INTIMADA</w:t>
      </w:r>
      <w:r w:rsidRPr="00FA0EDE">
        <w:rPr>
          <w:rFonts w:eastAsia="Times New Roman" w:cs="Arial"/>
          <w:color w:val="0070C0"/>
          <w:lang w:eastAsia="pt-BR"/>
        </w:rPr>
        <w:t xml:space="preserve"> da DECISÃO REFERENTE AO PEDIDO LIMINAR pleiteado pela parte autora, </w:t>
      </w:r>
      <w:r w:rsidRPr="00FA0EDE">
        <w:rPr>
          <w:rFonts w:eastAsia="Times New Roman" w:cs="Arial"/>
          <w:b/>
          <w:bCs/>
          <w:color w:val="0070C0"/>
          <w:lang w:eastAsia="pt-BR"/>
        </w:rPr>
        <w:t xml:space="preserve">a seguir parcialmente transcrita: </w:t>
      </w:r>
      <w:r w:rsidRPr="00FA0EDE">
        <w:rPr>
          <w:rFonts w:eastAsia="Times New Roman" w:cs="Arial"/>
          <w:b/>
          <w:bCs/>
          <w:i/>
          <w:iCs/>
          <w:color w:val="0070C0"/>
          <w:lang w:eastAsia="pt-BR"/>
        </w:rPr>
        <w:t>“(...)  (...)”</w:t>
      </w:r>
      <w:r w:rsidRPr="00FA0EDE">
        <w:rPr>
          <w:rFonts w:eastAsia="Times New Roman" w:cs="Arial"/>
          <w:b/>
          <w:bCs/>
          <w:color w:val="0070C0"/>
          <w:lang w:eastAsia="pt-BR"/>
        </w:rPr>
        <w:t xml:space="preserve"> </w:t>
      </w:r>
    </w:p>
    <w:p w14:paraId="0A3F7D70" w14:textId="77777777" w:rsidR="000041C0" w:rsidRPr="00AD205B" w:rsidRDefault="000041C0" w:rsidP="000041C0">
      <w:pPr>
        <w:spacing w:after="0" w:line="240" w:lineRule="auto"/>
        <w:rPr>
          <w:rFonts w:eastAsia="Calibri" w:cs="Arial"/>
          <w:b/>
          <w:bCs/>
          <w:szCs w:val="24"/>
          <w:lang w:eastAsia="pt-BR"/>
        </w:rPr>
      </w:pPr>
    </w:p>
    <w:p w14:paraId="40BBD6ED" w14:textId="77777777" w:rsidR="000041C0" w:rsidRPr="00AD205B" w:rsidRDefault="000041C0" w:rsidP="000041C0">
      <w:pPr>
        <w:spacing w:after="0" w:line="240" w:lineRule="auto"/>
        <w:rPr>
          <w:rFonts w:eastAsia="Times New Roman" w:cs="Arial"/>
          <w:szCs w:val="24"/>
          <w:lang w:eastAsia="pt-BR"/>
        </w:rPr>
      </w:pPr>
      <w:r w:rsidRPr="00AD205B">
        <w:rPr>
          <w:rFonts w:eastAsia="Times New Roman" w:cs="Arial"/>
          <w:b/>
          <w:bCs/>
          <w:szCs w:val="24"/>
          <w:lang w:eastAsia="pt-BR"/>
        </w:rPr>
        <w:t>Audiência de Mediação/Conciliação: $audienciasProcesso</w:t>
      </w:r>
    </w:p>
    <w:p w14:paraId="01312681" w14:textId="77777777" w:rsidR="000041C0" w:rsidRPr="00AD205B" w:rsidRDefault="000041C0" w:rsidP="000041C0">
      <w:pPr>
        <w:spacing w:after="0" w:line="240" w:lineRule="auto"/>
        <w:rPr>
          <w:rFonts w:cs="Arial"/>
          <w:lang w:eastAsia="pt-BR"/>
        </w:rPr>
      </w:pPr>
      <w:r w:rsidRPr="00AD205B">
        <w:rPr>
          <w:rFonts w:cs="Arial"/>
          <w:b/>
          <w:bCs/>
          <w:lang w:eastAsia="pt-BR"/>
        </w:rPr>
        <w:t>Local:</w:t>
      </w:r>
      <w:r w:rsidRPr="00AD205B">
        <w:rPr>
          <w:rFonts w:cs="Arial"/>
          <w:lang w:eastAsia="pt-BR"/>
        </w:rPr>
        <w:t xml:space="preserve"> $juizoEndereco</w:t>
      </w:r>
      <w:r>
        <w:rPr>
          <w:rFonts w:cs="Arial"/>
          <w:lang w:eastAsia="pt-BR"/>
        </w:rPr>
        <w:t xml:space="preserve"> </w:t>
      </w:r>
      <w:r w:rsidRPr="00AD205B">
        <w:rPr>
          <w:rFonts w:cs="Arial"/>
          <w:szCs w:val="24"/>
          <w:lang w:eastAsia="pt-BR"/>
        </w:rPr>
        <w:t>(CEJUSC endereço)</w:t>
      </w:r>
    </w:p>
    <w:p w14:paraId="559EE5A0" w14:textId="77777777" w:rsidR="000041C0" w:rsidRPr="00AD205B" w:rsidRDefault="000041C0" w:rsidP="000041C0">
      <w:pPr>
        <w:spacing w:after="0" w:line="240" w:lineRule="auto"/>
        <w:rPr>
          <w:rFonts w:eastAsia="Times New Roman" w:cs="Arial"/>
          <w:szCs w:val="24"/>
          <w:lang w:eastAsia="pt-BR"/>
        </w:rPr>
      </w:pPr>
      <w:r w:rsidRPr="00AD205B">
        <w:rPr>
          <w:rFonts w:eastAsia="Times New Roman" w:cs="Arial"/>
          <w:b/>
          <w:szCs w:val="24"/>
          <w:lang w:eastAsia="pt-BR"/>
        </w:rPr>
        <w:t xml:space="preserve">Advertência: </w:t>
      </w:r>
      <w:r w:rsidRPr="00AD205B">
        <w:rPr>
          <w:rFonts w:eastAsia="Times New Roman" w:cs="Arial"/>
          <w:szCs w:val="24"/>
          <w:lang w:eastAsia="pt-BR"/>
        </w:rPr>
        <w:t xml:space="preserve">O não comparecimento injustificado do autor ou do réu à audiência de conciliação é considerado ato atentatório à dignidade da justiça e será sancionado com multa de até dois por cento da vantagem econômica pretendida ou do valor da causa, revertida em favor da União ou do Estado. </w:t>
      </w:r>
      <w:r>
        <w:rPr>
          <w:rFonts w:eastAsia="Times New Roman" w:cs="Arial"/>
          <w:szCs w:val="24"/>
          <w:lang w:eastAsia="pt-BR"/>
        </w:rPr>
        <w:t>(art. 334, § 8º, CPC</w:t>
      </w:r>
      <w:r w:rsidRPr="00AD205B">
        <w:rPr>
          <w:rFonts w:eastAsia="Times New Roman" w:cs="Arial"/>
          <w:szCs w:val="24"/>
          <w:lang w:eastAsia="pt-BR"/>
        </w:rPr>
        <w:t>).</w:t>
      </w:r>
    </w:p>
    <w:p w14:paraId="4BDBFEE5" w14:textId="77777777" w:rsidR="000041C0" w:rsidRDefault="000041C0" w:rsidP="000041C0">
      <w:pPr>
        <w:spacing w:after="0" w:line="240" w:lineRule="auto"/>
        <w:rPr>
          <w:rFonts w:eastAsia="Times New Roman" w:cs="Arial"/>
          <w:szCs w:val="24"/>
          <w:lang w:eastAsia="pt-BR"/>
        </w:rPr>
      </w:pPr>
    </w:p>
    <w:p w14:paraId="51CE7F57" w14:textId="77777777" w:rsidR="000041C0" w:rsidRPr="00AD205B" w:rsidRDefault="000041C0" w:rsidP="000041C0">
      <w:pPr>
        <w:spacing w:after="0" w:line="240" w:lineRule="auto"/>
        <w:rPr>
          <w:rFonts w:eastAsia="Times New Roman" w:cs="Arial"/>
          <w:szCs w:val="24"/>
          <w:lang w:eastAsia="pt-BR"/>
        </w:rPr>
      </w:pPr>
      <w:r w:rsidRPr="00AD205B">
        <w:rPr>
          <w:rFonts w:eastAsia="Times New Roman" w:cs="Arial"/>
          <w:szCs w:val="24"/>
          <w:lang w:eastAsia="pt-BR"/>
        </w:rPr>
        <w:t xml:space="preserve">Seguem anexas as cópias das peças essenciais, </w:t>
      </w:r>
      <w:r w:rsidRPr="00AD205B">
        <w:rPr>
          <w:rFonts w:cs="Arial"/>
          <w:szCs w:val="24"/>
        </w:rPr>
        <w:t>também acessíveis</w:t>
      </w:r>
      <w:r w:rsidRPr="00AD205B">
        <w:rPr>
          <w:rFonts w:eastAsia="Times New Roman" w:cs="Arial"/>
          <w:szCs w:val="24"/>
          <w:lang w:eastAsia="pt-BR"/>
        </w:rPr>
        <w:t xml:space="preserve"> através de consulta ao endereço eletrônico https://projudi.tjpr.jus.br/projudi/, menu 'Consulta via Chave de Validação' utilizando código </w:t>
      </w:r>
      <w:r w:rsidRPr="00AD205B">
        <w:rPr>
          <w:rFonts w:eastAsia="Times New Roman" w:cs="Arial"/>
          <w:b/>
          <w:szCs w:val="24"/>
          <w:lang w:eastAsia="pt-BR"/>
        </w:rPr>
        <w:t>$chaveAcessoProcesso</w:t>
      </w:r>
      <w:r w:rsidRPr="00AD205B">
        <w:rPr>
          <w:rFonts w:eastAsia="Times New Roman" w:cs="Arial"/>
          <w:szCs w:val="24"/>
          <w:lang w:eastAsia="pt-BR"/>
        </w:rPr>
        <w:t>.</w:t>
      </w:r>
    </w:p>
    <w:p w14:paraId="79F818E0" w14:textId="77777777" w:rsidR="000041C0" w:rsidRPr="00AD205B" w:rsidRDefault="000041C0" w:rsidP="000041C0">
      <w:pPr>
        <w:spacing w:after="0" w:line="240" w:lineRule="auto"/>
        <w:rPr>
          <w:rFonts w:eastAsia="Times New Roman" w:cs="Arial"/>
          <w:szCs w:val="24"/>
          <w:lang w:eastAsia="pt-BR"/>
        </w:rPr>
      </w:pPr>
    </w:p>
    <w:p w14:paraId="3DDF3546" w14:textId="77777777" w:rsidR="000041C0" w:rsidRPr="00AD205B" w:rsidRDefault="000041C0" w:rsidP="000041C0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iCs/>
        </w:rPr>
      </w:pPr>
      <w:r w:rsidRPr="00AD205B">
        <w:rPr>
          <w:rFonts w:ascii="Arial" w:hAnsi="Arial" w:cs="Arial"/>
          <w:i/>
          <w:iCs/>
        </w:rPr>
        <w:t>$assinaturaUsuarioLogado</w:t>
      </w:r>
    </w:p>
    <w:p w14:paraId="5A7AAB35" w14:textId="370B877C" w:rsidR="000F6732" w:rsidRPr="000041C0" w:rsidRDefault="000041C0" w:rsidP="000041C0">
      <w:r w:rsidRPr="00AD205B">
        <w:rPr>
          <w:rStyle w:val="normaltextrun"/>
          <w:rFonts w:cs="Arial"/>
          <w:b/>
          <w:bCs/>
          <w:sz w:val="20"/>
          <w:szCs w:val="20"/>
          <w:u w:val="single"/>
        </w:rPr>
        <w:t>OBSERVAÇÃO</w:t>
      </w:r>
      <w:r w:rsidRPr="00AD205B">
        <w:rPr>
          <w:rStyle w:val="normaltextrun"/>
          <w:rFonts w:cs="Arial"/>
          <w:sz w:val="20"/>
          <w:szCs w:val="20"/>
        </w:rPr>
        <w:t>: O acesso ao conteúdo integral do mencionado processo, bem como a realização de atos processuais pela parte interessada ocorrerão exclusivamente pelo sistema eletrônico PROJUDI, disponível em </w:t>
      </w:r>
      <w:r w:rsidRPr="00AD205B">
        <w:rPr>
          <w:rStyle w:val="normaltextrun"/>
          <w:rFonts w:cs="Arial"/>
          <w:b/>
          <w:bCs/>
          <w:sz w:val="20"/>
          <w:szCs w:val="20"/>
        </w:rPr>
        <w:t>https://portal.tjpr.jus.br/projudi</w:t>
      </w:r>
      <w:r w:rsidRPr="00AD205B">
        <w:rPr>
          <w:rStyle w:val="normaltextrun"/>
          <w:rFonts w:cs="Arial"/>
          <w:sz w:val="20"/>
          <w:szCs w:val="20"/>
        </w:rPr>
        <w:t>, mediante a habilitação do respectivo advogado, nos termos da Lei 11.419/2006 (CNFJ, Art. 166).</w:t>
      </w:r>
      <w:bookmarkStart w:id="0" w:name="_GoBack"/>
      <w:bookmarkEnd w:id="0"/>
    </w:p>
    <w:sectPr w:rsidR="000F6732" w:rsidRPr="000041C0" w:rsidSect="00F25933">
      <w:headerReference w:type="default" r:id="rId11"/>
      <w:footerReference w:type="default" r:id="rId12"/>
      <w:pgSz w:w="11906" w:h="16838" w:code="9"/>
      <w:pgMar w:top="1134" w:right="1134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D8488" w14:textId="77777777" w:rsidR="00B57B9C" w:rsidRDefault="00B57B9C" w:rsidP="00F36EFE">
      <w:pPr>
        <w:spacing w:after="0" w:line="240" w:lineRule="auto"/>
      </w:pPr>
      <w:r>
        <w:separator/>
      </w:r>
    </w:p>
  </w:endnote>
  <w:endnote w:type="continuationSeparator" w:id="0">
    <w:p w14:paraId="380AD4EE" w14:textId="77777777" w:rsidR="00B57B9C" w:rsidRDefault="00B57B9C" w:rsidP="00F3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3143739"/>
      <w:docPartObj>
        <w:docPartGallery w:val="Page Numbers (Bottom of Page)"/>
        <w:docPartUnique/>
      </w:docPartObj>
    </w:sdtPr>
    <w:sdtEndPr/>
    <w:sdtContent>
      <w:p w14:paraId="105066C8" w14:textId="2849AE29" w:rsidR="00527B47" w:rsidRDefault="00527B47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1C0">
          <w:rPr>
            <w:noProof/>
          </w:rPr>
          <w:t>22</w:t>
        </w:r>
        <w:r>
          <w:fldChar w:fldCharType="end"/>
        </w:r>
      </w:p>
    </w:sdtContent>
  </w:sdt>
  <w:p w14:paraId="44286B25" w14:textId="77777777" w:rsidR="00527B47" w:rsidRDefault="00527B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038E7" w14:textId="77777777" w:rsidR="00B57B9C" w:rsidRDefault="00B57B9C" w:rsidP="00F36EFE">
      <w:pPr>
        <w:spacing w:after="0" w:line="240" w:lineRule="auto"/>
      </w:pPr>
      <w:r>
        <w:separator/>
      </w:r>
    </w:p>
  </w:footnote>
  <w:footnote w:type="continuationSeparator" w:id="0">
    <w:p w14:paraId="2095D0AF" w14:textId="77777777" w:rsidR="00B57B9C" w:rsidRDefault="00B57B9C" w:rsidP="00F3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9B8D1" w14:textId="7BB149CA" w:rsidR="002E3E00" w:rsidRPr="002E3E00" w:rsidRDefault="002E3E00" w:rsidP="002E3E00">
    <w:pPr>
      <w:pStyle w:val="Cabealho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eastAsia="pt-BR"/>
      </w:rPr>
      <w:drawing>
        <wp:inline distT="0" distB="0" distL="0" distR="0" wp14:anchorId="745D213F" wp14:editId="266BAB70">
          <wp:extent cx="593431" cy="720000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31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12C83D" w14:textId="77777777" w:rsidR="001621E7" w:rsidRPr="001621E7" w:rsidRDefault="001621E7" w:rsidP="002E3E00">
    <w:pPr>
      <w:pStyle w:val="Cabealho"/>
      <w:jc w:val="center"/>
      <w:rPr>
        <w:b/>
        <w:bCs/>
        <w:sz w:val="6"/>
        <w:szCs w:val="6"/>
      </w:rPr>
    </w:pPr>
  </w:p>
  <w:p w14:paraId="499D0D83" w14:textId="3173C2C2" w:rsidR="002E3E00" w:rsidRDefault="002E3E00" w:rsidP="002E3E00">
    <w:pPr>
      <w:pStyle w:val="Cabealho"/>
      <w:jc w:val="center"/>
      <w:rPr>
        <w:b/>
        <w:bCs/>
        <w:sz w:val="28"/>
        <w:szCs w:val="28"/>
      </w:rPr>
    </w:pPr>
    <w:r w:rsidRPr="002E3E00">
      <w:rPr>
        <w:b/>
        <w:bCs/>
        <w:sz w:val="28"/>
        <w:szCs w:val="28"/>
      </w:rPr>
      <w:t>TRIBUNAL DE JUSTIÇA DO ESTADO DO PARANÁ</w:t>
    </w:r>
  </w:p>
  <w:p w14:paraId="410369FD" w14:textId="77777777" w:rsidR="001621E7" w:rsidRPr="001621E7" w:rsidRDefault="001621E7" w:rsidP="002E3E00">
    <w:pPr>
      <w:pStyle w:val="Cabealho"/>
      <w:jc w:val="center"/>
      <w:rPr>
        <w:b/>
        <w:b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13B4"/>
    <w:multiLevelType w:val="multilevel"/>
    <w:tmpl w:val="376471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AF23A0"/>
    <w:multiLevelType w:val="multilevel"/>
    <w:tmpl w:val="EE5A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5D1F04"/>
    <w:multiLevelType w:val="multilevel"/>
    <w:tmpl w:val="16BE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5E539D"/>
    <w:multiLevelType w:val="multilevel"/>
    <w:tmpl w:val="EB3048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8711B8"/>
    <w:multiLevelType w:val="multilevel"/>
    <w:tmpl w:val="0AD2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A0768F"/>
    <w:multiLevelType w:val="multilevel"/>
    <w:tmpl w:val="5BA2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2F1D09"/>
    <w:multiLevelType w:val="hybridMultilevel"/>
    <w:tmpl w:val="F49CAC7A"/>
    <w:lvl w:ilvl="0" w:tplc="6FA0B08A">
      <w:start w:val="1"/>
      <w:numFmt w:val="lowerLetter"/>
      <w:lvlText w:val="%1)"/>
      <w:lvlJc w:val="left"/>
      <w:pPr>
        <w:ind w:left="1428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8B"/>
    <w:rsid w:val="0000051B"/>
    <w:rsid w:val="000011E6"/>
    <w:rsid w:val="000041C0"/>
    <w:rsid w:val="00006C91"/>
    <w:rsid w:val="000101F9"/>
    <w:rsid w:val="00011537"/>
    <w:rsid w:val="0001277B"/>
    <w:rsid w:val="00012C8C"/>
    <w:rsid w:val="00027C53"/>
    <w:rsid w:val="00027CDA"/>
    <w:rsid w:val="00031809"/>
    <w:rsid w:val="00033437"/>
    <w:rsid w:val="0003366F"/>
    <w:rsid w:val="0003496A"/>
    <w:rsid w:val="00034E67"/>
    <w:rsid w:val="00035F62"/>
    <w:rsid w:val="00041CBA"/>
    <w:rsid w:val="000433A9"/>
    <w:rsid w:val="0004363D"/>
    <w:rsid w:val="000447BE"/>
    <w:rsid w:val="00044B72"/>
    <w:rsid w:val="0004682F"/>
    <w:rsid w:val="00051849"/>
    <w:rsid w:val="000528DD"/>
    <w:rsid w:val="000568FB"/>
    <w:rsid w:val="00056988"/>
    <w:rsid w:val="0007010B"/>
    <w:rsid w:val="00070A6F"/>
    <w:rsid w:val="000712CF"/>
    <w:rsid w:val="0007179F"/>
    <w:rsid w:val="00072FA3"/>
    <w:rsid w:val="000736DB"/>
    <w:rsid w:val="000749A2"/>
    <w:rsid w:val="000776F1"/>
    <w:rsid w:val="00080702"/>
    <w:rsid w:val="000812EC"/>
    <w:rsid w:val="0008246C"/>
    <w:rsid w:val="0008381E"/>
    <w:rsid w:val="00084E6F"/>
    <w:rsid w:val="0008644C"/>
    <w:rsid w:val="0008769D"/>
    <w:rsid w:val="00090CE4"/>
    <w:rsid w:val="00095926"/>
    <w:rsid w:val="000A4792"/>
    <w:rsid w:val="000A68ED"/>
    <w:rsid w:val="000B096C"/>
    <w:rsid w:val="000B4A55"/>
    <w:rsid w:val="000B4FF2"/>
    <w:rsid w:val="000B622A"/>
    <w:rsid w:val="000C595D"/>
    <w:rsid w:val="000C7853"/>
    <w:rsid w:val="000D052B"/>
    <w:rsid w:val="000D0A60"/>
    <w:rsid w:val="000D2986"/>
    <w:rsid w:val="000D30CD"/>
    <w:rsid w:val="000D4B91"/>
    <w:rsid w:val="000D4FA6"/>
    <w:rsid w:val="000D6FE6"/>
    <w:rsid w:val="000E033A"/>
    <w:rsid w:val="000E0A9F"/>
    <w:rsid w:val="000E28E3"/>
    <w:rsid w:val="000E3145"/>
    <w:rsid w:val="000E44C4"/>
    <w:rsid w:val="000E4746"/>
    <w:rsid w:val="000E6E96"/>
    <w:rsid w:val="000F0156"/>
    <w:rsid w:val="000F1CC6"/>
    <w:rsid w:val="000F41B3"/>
    <w:rsid w:val="000F5EA8"/>
    <w:rsid w:val="000F6732"/>
    <w:rsid w:val="000F70CA"/>
    <w:rsid w:val="000F7543"/>
    <w:rsid w:val="00100723"/>
    <w:rsid w:val="0010495D"/>
    <w:rsid w:val="00106044"/>
    <w:rsid w:val="001119CA"/>
    <w:rsid w:val="001134D9"/>
    <w:rsid w:val="0011379C"/>
    <w:rsid w:val="00116D25"/>
    <w:rsid w:val="00120144"/>
    <w:rsid w:val="00123C5F"/>
    <w:rsid w:val="0012594A"/>
    <w:rsid w:val="00131C21"/>
    <w:rsid w:val="00132485"/>
    <w:rsid w:val="00133F16"/>
    <w:rsid w:val="00144FE2"/>
    <w:rsid w:val="0014553A"/>
    <w:rsid w:val="00153850"/>
    <w:rsid w:val="0015456E"/>
    <w:rsid w:val="00154ED0"/>
    <w:rsid w:val="00160119"/>
    <w:rsid w:val="001621E7"/>
    <w:rsid w:val="00162936"/>
    <w:rsid w:val="001630CD"/>
    <w:rsid w:val="0016312B"/>
    <w:rsid w:val="001666FD"/>
    <w:rsid w:val="00167988"/>
    <w:rsid w:val="00170F94"/>
    <w:rsid w:val="00172535"/>
    <w:rsid w:val="0017290A"/>
    <w:rsid w:val="00182EA0"/>
    <w:rsid w:val="00182F8C"/>
    <w:rsid w:val="00186259"/>
    <w:rsid w:val="00196C64"/>
    <w:rsid w:val="00197822"/>
    <w:rsid w:val="001A0B0E"/>
    <w:rsid w:val="001A3817"/>
    <w:rsid w:val="001B0725"/>
    <w:rsid w:val="001B12F3"/>
    <w:rsid w:val="001B217D"/>
    <w:rsid w:val="001B29B3"/>
    <w:rsid w:val="001B2A2F"/>
    <w:rsid w:val="001B2FFE"/>
    <w:rsid w:val="001B43E5"/>
    <w:rsid w:val="001B45CC"/>
    <w:rsid w:val="001C255B"/>
    <w:rsid w:val="001C54D3"/>
    <w:rsid w:val="001C6938"/>
    <w:rsid w:val="001D04A2"/>
    <w:rsid w:val="001D1321"/>
    <w:rsid w:val="001D5A10"/>
    <w:rsid w:val="001D6A2C"/>
    <w:rsid w:val="001D7A85"/>
    <w:rsid w:val="001D7A9F"/>
    <w:rsid w:val="001E037B"/>
    <w:rsid w:val="001E1159"/>
    <w:rsid w:val="001E17DB"/>
    <w:rsid w:val="001E3C33"/>
    <w:rsid w:val="001E7409"/>
    <w:rsid w:val="001F2754"/>
    <w:rsid w:val="001F489C"/>
    <w:rsid w:val="002039DA"/>
    <w:rsid w:val="0020411E"/>
    <w:rsid w:val="002057A5"/>
    <w:rsid w:val="0020764F"/>
    <w:rsid w:val="00207AA2"/>
    <w:rsid w:val="0021193E"/>
    <w:rsid w:val="00211B15"/>
    <w:rsid w:val="00213374"/>
    <w:rsid w:val="00213838"/>
    <w:rsid w:val="002174FD"/>
    <w:rsid w:val="0022158B"/>
    <w:rsid w:val="00221C26"/>
    <w:rsid w:val="002223D6"/>
    <w:rsid w:val="00223891"/>
    <w:rsid w:val="00223C94"/>
    <w:rsid w:val="00224F2A"/>
    <w:rsid w:val="00230594"/>
    <w:rsid w:val="00237AB9"/>
    <w:rsid w:val="00240378"/>
    <w:rsid w:val="00242C21"/>
    <w:rsid w:val="002438FC"/>
    <w:rsid w:val="002505EC"/>
    <w:rsid w:val="00252506"/>
    <w:rsid w:val="00256548"/>
    <w:rsid w:val="00256CD5"/>
    <w:rsid w:val="00260E99"/>
    <w:rsid w:val="00260EE2"/>
    <w:rsid w:val="002616E2"/>
    <w:rsid w:val="0026271C"/>
    <w:rsid w:val="00263348"/>
    <w:rsid w:val="00270B46"/>
    <w:rsid w:val="00270C57"/>
    <w:rsid w:val="00272B60"/>
    <w:rsid w:val="002829D4"/>
    <w:rsid w:val="00284589"/>
    <w:rsid w:val="00286BD6"/>
    <w:rsid w:val="00290936"/>
    <w:rsid w:val="002929D9"/>
    <w:rsid w:val="00292AC5"/>
    <w:rsid w:val="0029545D"/>
    <w:rsid w:val="002A2D84"/>
    <w:rsid w:val="002A387C"/>
    <w:rsid w:val="002B10A6"/>
    <w:rsid w:val="002B24A8"/>
    <w:rsid w:val="002B469E"/>
    <w:rsid w:val="002B7BAE"/>
    <w:rsid w:val="002C11EF"/>
    <w:rsid w:val="002C2851"/>
    <w:rsid w:val="002C327A"/>
    <w:rsid w:val="002C3ADF"/>
    <w:rsid w:val="002C5372"/>
    <w:rsid w:val="002C6AA8"/>
    <w:rsid w:val="002D3119"/>
    <w:rsid w:val="002D46CE"/>
    <w:rsid w:val="002D477D"/>
    <w:rsid w:val="002D6CCC"/>
    <w:rsid w:val="002D7FE8"/>
    <w:rsid w:val="002E138A"/>
    <w:rsid w:val="002E31A6"/>
    <w:rsid w:val="002E3372"/>
    <w:rsid w:val="002E3E00"/>
    <w:rsid w:val="002E62D5"/>
    <w:rsid w:val="002E67DC"/>
    <w:rsid w:val="002E6C56"/>
    <w:rsid w:val="002E6DF7"/>
    <w:rsid w:val="002F171A"/>
    <w:rsid w:val="002F17DF"/>
    <w:rsid w:val="002F487B"/>
    <w:rsid w:val="002F7145"/>
    <w:rsid w:val="002F7259"/>
    <w:rsid w:val="003008AE"/>
    <w:rsid w:val="00300A7D"/>
    <w:rsid w:val="00301091"/>
    <w:rsid w:val="00301754"/>
    <w:rsid w:val="00303B26"/>
    <w:rsid w:val="003058BA"/>
    <w:rsid w:val="00306109"/>
    <w:rsid w:val="003104A6"/>
    <w:rsid w:val="00312D40"/>
    <w:rsid w:val="003159F8"/>
    <w:rsid w:val="00316093"/>
    <w:rsid w:val="00317117"/>
    <w:rsid w:val="00320768"/>
    <w:rsid w:val="00320C03"/>
    <w:rsid w:val="003235F4"/>
    <w:rsid w:val="00325453"/>
    <w:rsid w:val="003279E7"/>
    <w:rsid w:val="003301B3"/>
    <w:rsid w:val="00334B0E"/>
    <w:rsid w:val="003411EE"/>
    <w:rsid w:val="003436D4"/>
    <w:rsid w:val="0034548B"/>
    <w:rsid w:val="00354680"/>
    <w:rsid w:val="003560D8"/>
    <w:rsid w:val="003566EF"/>
    <w:rsid w:val="00357B62"/>
    <w:rsid w:val="003616D1"/>
    <w:rsid w:val="00362519"/>
    <w:rsid w:val="00366C50"/>
    <w:rsid w:val="00370508"/>
    <w:rsid w:val="0037389B"/>
    <w:rsid w:val="003745E0"/>
    <w:rsid w:val="00374C57"/>
    <w:rsid w:val="0037531F"/>
    <w:rsid w:val="00381779"/>
    <w:rsid w:val="003826DC"/>
    <w:rsid w:val="00384977"/>
    <w:rsid w:val="00387E17"/>
    <w:rsid w:val="00391424"/>
    <w:rsid w:val="0039182D"/>
    <w:rsid w:val="003949B6"/>
    <w:rsid w:val="00395903"/>
    <w:rsid w:val="00395A57"/>
    <w:rsid w:val="00395F3D"/>
    <w:rsid w:val="00396E33"/>
    <w:rsid w:val="00397835"/>
    <w:rsid w:val="003A154B"/>
    <w:rsid w:val="003A7B21"/>
    <w:rsid w:val="003B50DD"/>
    <w:rsid w:val="003B639D"/>
    <w:rsid w:val="003C1F77"/>
    <w:rsid w:val="003C6A2C"/>
    <w:rsid w:val="003D2135"/>
    <w:rsid w:val="003D2A0D"/>
    <w:rsid w:val="003D55AB"/>
    <w:rsid w:val="003D69B3"/>
    <w:rsid w:val="003E0C26"/>
    <w:rsid w:val="003E28DC"/>
    <w:rsid w:val="003E3EC5"/>
    <w:rsid w:val="003E442C"/>
    <w:rsid w:val="003E536A"/>
    <w:rsid w:val="003E5A21"/>
    <w:rsid w:val="003F053E"/>
    <w:rsid w:val="003F0857"/>
    <w:rsid w:val="003F0E78"/>
    <w:rsid w:val="003F58E1"/>
    <w:rsid w:val="003F61DC"/>
    <w:rsid w:val="00404EF3"/>
    <w:rsid w:val="00405BDD"/>
    <w:rsid w:val="00405C65"/>
    <w:rsid w:val="004120D4"/>
    <w:rsid w:val="004121BA"/>
    <w:rsid w:val="00414980"/>
    <w:rsid w:val="00422E03"/>
    <w:rsid w:val="00423761"/>
    <w:rsid w:val="00426EF3"/>
    <w:rsid w:val="00430B8F"/>
    <w:rsid w:val="00430C07"/>
    <w:rsid w:val="00432069"/>
    <w:rsid w:val="00436B5A"/>
    <w:rsid w:val="00440174"/>
    <w:rsid w:val="004406A0"/>
    <w:rsid w:val="00440C78"/>
    <w:rsid w:val="00442C02"/>
    <w:rsid w:val="00442F14"/>
    <w:rsid w:val="0044325D"/>
    <w:rsid w:val="00446861"/>
    <w:rsid w:val="00447147"/>
    <w:rsid w:val="00447F53"/>
    <w:rsid w:val="004510E4"/>
    <w:rsid w:val="00451B3B"/>
    <w:rsid w:val="00452576"/>
    <w:rsid w:val="00457F5D"/>
    <w:rsid w:val="00460249"/>
    <w:rsid w:val="0046052A"/>
    <w:rsid w:val="004611FB"/>
    <w:rsid w:val="0046612A"/>
    <w:rsid w:val="00466591"/>
    <w:rsid w:val="00470771"/>
    <w:rsid w:val="00470F19"/>
    <w:rsid w:val="004710EF"/>
    <w:rsid w:val="00474936"/>
    <w:rsid w:val="00474F18"/>
    <w:rsid w:val="00475C4F"/>
    <w:rsid w:val="00477D17"/>
    <w:rsid w:val="00481A49"/>
    <w:rsid w:val="00483649"/>
    <w:rsid w:val="0048473C"/>
    <w:rsid w:val="00486209"/>
    <w:rsid w:val="00486236"/>
    <w:rsid w:val="00487223"/>
    <w:rsid w:val="00487419"/>
    <w:rsid w:val="004908F9"/>
    <w:rsid w:val="00492003"/>
    <w:rsid w:val="004921A4"/>
    <w:rsid w:val="00494E05"/>
    <w:rsid w:val="0049605A"/>
    <w:rsid w:val="004A2EE8"/>
    <w:rsid w:val="004A5BE7"/>
    <w:rsid w:val="004A6C9B"/>
    <w:rsid w:val="004B2D1B"/>
    <w:rsid w:val="004B448E"/>
    <w:rsid w:val="004B78C6"/>
    <w:rsid w:val="004C0B3B"/>
    <w:rsid w:val="004C2D06"/>
    <w:rsid w:val="004C7773"/>
    <w:rsid w:val="004C7C22"/>
    <w:rsid w:val="004D169D"/>
    <w:rsid w:val="004D577B"/>
    <w:rsid w:val="004E41F6"/>
    <w:rsid w:val="004E4F77"/>
    <w:rsid w:val="004E63AF"/>
    <w:rsid w:val="004F1198"/>
    <w:rsid w:val="004F15CC"/>
    <w:rsid w:val="0050084B"/>
    <w:rsid w:val="0050236B"/>
    <w:rsid w:val="0050748F"/>
    <w:rsid w:val="005138D5"/>
    <w:rsid w:val="00514178"/>
    <w:rsid w:val="00514DD0"/>
    <w:rsid w:val="00514EEE"/>
    <w:rsid w:val="00523816"/>
    <w:rsid w:val="00527B47"/>
    <w:rsid w:val="005307A6"/>
    <w:rsid w:val="00532446"/>
    <w:rsid w:val="005334BF"/>
    <w:rsid w:val="00534393"/>
    <w:rsid w:val="005367CF"/>
    <w:rsid w:val="00541460"/>
    <w:rsid w:val="00543438"/>
    <w:rsid w:val="0054645A"/>
    <w:rsid w:val="00550C7C"/>
    <w:rsid w:val="005510CD"/>
    <w:rsid w:val="00551482"/>
    <w:rsid w:val="005516C5"/>
    <w:rsid w:val="00552506"/>
    <w:rsid w:val="00553E3F"/>
    <w:rsid w:val="0055421C"/>
    <w:rsid w:val="00554C8D"/>
    <w:rsid w:val="005555CD"/>
    <w:rsid w:val="00556186"/>
    <w:rsid w:val="00556ADF"/>
    <w:rsid w:val="00557494"/>
    <w:rsid w:val="00560905"/>
    <w:rsid w:val="005613F2"/>
    <w:rsid w:val="005652D2"/>
    <w:rsid w:val="00566820"/>
    <w:rsid w:val="005717BC"/>
    <w:rsid w:val="00575690"/>
    <w:rsid w:val="00580629"/>
    <w:rsid w:val="00581F2A"/>
    <w:rsid w:val="00584627"/>
    <w:rsid w:val="005853A9"/>
    <w:rsid w:val="0059771B"/>
    <w:rsid w:val="005A0B5A"/>
    <w:rsid w:val="005A2070"/>
    <w:rsid w:val="005A52DB"/>
    <w:rsid w:val="005A533E"/>
    <w:rsid w:val="005A54E0"/>
    <w:rsid w:val="005A5D73"/>
    <w:rsid w:val="005A5F82"/>
    <w:rsid w:val="005B0CF0"/>
    <w:rsid w:val="005B11FC"/>
    <w:rsid w:val="005B5E84"/>
    <w:rsid w:val="005B7EF1"/>
    <w:rsid w:val="005C13DC"/>
    <w:rsid w:val="005C5544"/>
    <w:rsid w:val="005C6016"/>
    <w:rsid w:val="005D32B6"/>
    <w:rsid w:val="005D6678"/>
    <w:rsid w:val="005D7419"/>
    <w:rsid w:val="005D79CB"/>
    <w:rsid w:val="005E1BD4"/>
    <w:rsid w:val="005E28C3"/>
    <w:rsid w:val="005E41E9"/>
    <w:rsid w:val="005E46E7"/>
    <w:rsid w:val="005E4812"/>
    <w:rsid w:val="005E757B"/>
    <w:rsid w:val="005F0796"/>
    <w:rsid w:val="005F26EB"/>
    <w:rsid w:val="005F36EB"/>
    <w:rsid w:val="005F5705"/>
    <w:rsid w:val="005F6567"/>
    <w:rsid w:val="006026B0"/>
    <w:rsid w:val="00605A65"/>
    <w:rsid w:val="0060615E"/>
    <w:rsid w:val="00606DBA"/>
    <w:rsid w:val="00610F1F"/>
    <w:rsid w:val="00613CF5"/>
    <w:rsid w:val="00613D40"/>
    <w:rsid w:val="00614B55"/>
    <w:rsid w:val="006157A9"/>
    <w:rsid w:val="006157D9"/>
    <w:rsid w:val="00615A32"/>
    <w:rsid w:val="00617069"/>
    <w:rsid w:val="00617362"/>
    <w:rsid w:val="00620319"/>
    <w:rsid w:val="006229DC"/>
    <w:rsid w:val="00622C10"/>
    <w:rsid w:val="00624973"/>
    <w:rsid w:val="00624B03"/>
    <w:rsid w:val="00633578"/>
    <w:rsid w:val="00640E2D"/>
    <w:rsid w:val="00641224"/>
    <w:rsid w:val="00641811"/>
    <w:rsid w:val="00641E5B"/>
    <w:rsid w:val="00642824"/>
    <w:rsid w:val="006439A0"/>
    <w:rsid w:val="00643CAC"/>
    <w:rsid w:val="006441D6"/>
    <w:rsid w:val="0064490B"/>
    <w:rsid w:val="00646F0F"/>
    <w:rsid w:val="0064752D"/>
    <w:rsid w:val="0065089F"/>
    <w:rsid w:val="00651136"/>
    <w:rsid w:val="00652D7A"/>
    <w:rsid w:val="00660386"/>
    <w:rsid w:val="00660A0A"/>
    <w:rsid w:val="0066186C"/>
    <w:rsid w:val="00661EDE"/>
    <w:rsid w:val="006641C3"/>
    <w:rsid w:val="00665E4F"/>
    <w:rsid w:val="00666AC6"/>
    <w:rsid w:val="00666EF0"/>
    <w:rsid w:val="00670223"/>
    <w:rsid w:val="00670D7D"/>
    <w:rsid w:val="00671574"/>
    <w:rsid w:val="00673412"/>
    <w:rsid w:val="006747A0"/>
    <w:rsid w:val="006767CE"/>
    <w:rsid w:val="0067726B"/>
    <w:rsid w:val="006817C9"/>
    <w:rsid w:val="0068573A"/>
    <w:rsid w:val="00685A56"/>
    <w:rsid w:val="006929E0"/>
    <w:rsid w:val="006964CB"/>
    <w:rsid w:val="006A24BC"/>
    <w:rsid w:val="006A66A7"/>
    <w:rsid w:val="006A6A29"/>
    <w:rsid w:val="006A75E8"/>
    <w:rsid w:val="006B54B3"/>
    <w:rsid w:val="006B7C1B"/>
    <w:rsid w:val="006C7A22"/>
    <w:rsid w:val="006D4AE3"/>
    <w:rsid w:val="006D5931"/>
    <w:rsid w:val="006D7CE7"/>
    <w:rsid w:val="006E0AD2"/>
    <w:rsid w:val="006E17D4"/>
    <w:rsid w:val="006E4AA1"/>
    <w:rsid w:val="006E63FE"/>
    <w:rsid w:val="006E7131"/>
    <w:rsid w:val="006F1380"/>
    <w:rsid w:val="006F21CE"/>
    <w:rsid w:val="006F3123"/>
    <w:rsid w:val="006F4E4C"/>
    <w:rsid w:val="006F7E32"/>
    <w:rsid w:val="00704B5D"/>
    <w:rsid w:val="00705162"/>
    <w:rsid w:val="0070755C"/>
    <w:rsid w:val="00710505"/>
    <w:rsid w:val="007118D3"/>
    <w:rsid w:val="007124E0"/>
    <w:rsid w:val="00712A5B"/>
    <w:rsid w:val="00714CD6"/>
    <w:rsid w:val="00715E35"/>
    <w:rsid w:val="0071622C"/>
    <w:rsid w:val="0071670B"/>
    <w:rsid w:val="007228D7"/>
    <w:rsid w:val="00723CAC"/>
    <w:rsid w:val="00730F9D"/>
    <w:rsid w:val="00732707"/>
    <w:rsid w:val="00733D3D"/>
    <w:rsid w:val="00734745"/>
    <w:rsid w:val="00734956"/>
    <w:rsid w:val="00741266"/>
    <w:rsid w:val="007425AD"/>
    <w:rsid w:val="00742864"/>
    <w:rsid w:val="00742B5C"/>
    <w:rsid w:val="007434FC"/>
    <w:rsid w:val="0074406B"/>
    <w:rsid w:val="007450A9"/>
    <w:rsid w:val="00746023"/>
    <w:rsid w:val="00746387"/>
    <w:rsid w:val="00747457"/>
    <w:rsid w:val="00747983"/>
    <w:rsid w:val="00750CD4"/>
    <w:rsid w:val="00750D1A"/>
    <w:rsid w:val="00753DD4"/>
    <w:rsid w:val="00754684"/>
    <w:rsid w:val="00754DDB"/>
    <w:rsid w:val="0075532E"/>
    <w:rsid w:val="007562A7"/>
    <w:rsid w:val="00757A2C"/>
    <w:rsid w:val="007621D5"/>
    <w:rsid w:val="00762BC4"/>
    <w:rsid w:val="007652A4"/>
    <w:rsid w:val="00765E4B"/>
    <w:rsid w:val="007708A8"/>
    <w:rsid w:val="0077224A"/>
    <w:rsid w:val="007750F2"/>
    <w:rsid w:val="007756FA"/>
    <w:rsid w:val="00776264"/>
    <w:rsid w:val="00776B9E"/>
    <w:rsid w:val="0077762C"/>
    <w:rsid w:val="00782413"/>
    <w:rsid w:val="00785C4E"/>
    <w:rsid w:val="00786D12"/>
    <w:rsid w:val="00790710"/>
    <w:rsid w:val="00790D4F"/>
    <w:rsid w:val="0079345F"/>
    <w:rsid w:val="00795B6C"/>
    <w:rsid w:val="007972C2"/>
    <w:rsid w:val="0079762A"/>
    <w:rsid w:val="007A4411"/>
    <w:rsid w:val="007A5AAE"/>
    <w:rsid w:val="007B0C1E"/>
    <w:rsid w:val="007B1065"/>
    <w:rsid w:val="007B1B9E"/>
    <w:rsid w:val="007B2732"/>
    <w:rsid w:val="007B31E9"/>
    <w:rsid w:val="007B5A9A"/>
    <w:rsid w:val="007B5DAD"/>
    <w:rsid w:val="007B6125"/>
    <w:rsid w:val="007B6F51"/>
    <w:rsid w:val="007B797D"/>
    <w:rsid w:val="007B7DD4"/>
    <w:rsid w:val="007C00AD"/>
    <w:rsid w:val="007C0855"/>
    <w:rsid w:val="007C105C"/>
    <w:rsid w:val="007C1B1E"/>
    <w:rsid w:val="007C21FC"/>
    <w:rsid w:val="007C354B"/>
    <w:rsid w:val="007C43F1"/>
    <w:rsid w:val="007C5882"/>
    <w:rsid w:val="007D14E5"/>
    <w:rsid w:val="007D2451"/>
    <w:rsid w:val="007D4A67"/>
    <w:rsid w:val="007D6E0B"/>
    <w:rsid w:val="007D775B"/>
    <w:rsid w:val="007E4DE4"/>
    <w:rsid w:val="007E7FB3"/>
    <w:rsid w:val="007F15D7"/>
    <w:rsid w:val="007F1AC3"/>
    <w:rsid w:val="007F1AF6"/>
    <w:rsid w:val="007F2904"/>
    <w:rsid w:val="007F3CE7"/>
    <w:rsid w:val="007F3FF6"/>
    <w:rsid w:val="007F40E7"/>
    <w:rsid w:val="007F4441"/>
    <w:rsid w:val="007F596B"/>
    <w:rsid w:val="007F6286"/>
    <w:rsid w:val="007F76D4"/>
    <w:rsid w:val="007F779F"/>
    <w:rsid w:val="008000BC"/>
    <w:rsid w:val="008024FB"/>
    <w:rsid w:val="0080356D"/>
    <w:rsid w:val="00806851"/>
    <w:rsid w:val="008076CF"/>
    <w:rsid w:val="00812215"/>
    <w:rsid w:val="00812539"/>
    <w:rsid w:val="008157F3"/>
    <w:rsid w:val="00820D04"/>
    <w:rsid w:val="008241E7"/>
    <w:rsid w:val="00824258"/>
    <w:rsid w:val="00825180"/>
    <w:rsid w:val="00832912"/>
    <w:rsid w:val="00832FB5"/>
    <w:rsid w:val="008335CD"/>
    <w:rsid w:val="00847078"/>
    <w:rsid w:val="008475AE"/>
    <w:rsid w:val="00847DDE"/>
    <w:rsid w:val="00857E20"/>
    <w:rsid w:val="00862452"/>
    <w:rsid w:val="0086545A"/>
    <w:rsid w:val="00870B57"/>
    <w:rsid w:val="0087102A"/>
    <w:rsid w:val="00872637"/>
    <w:rsid w:val="0088073F"/>
    <w:rsid w:val="00882B2A"/>
    <w:rsid w:val="00883BAB"/>
    <w:rsid w:val="00887DC4"/>
    <w:rsid w:val="00894914"/>
    <w:rsid w:val="0089579F"/>
    <w:rsid w:val="00896C64"/>
    <w:rsid w:val="00896FE3"/>
    <w:rsid w:val="008A0EEC"/>
    <w:rsid w:val="008A1DFD"/>
    <w:rsid w:val="008A619E"/>
    <w:rsid w:val="008A68D0"/>
    <w:rsid w:val="008A6B77"/>
    <w:rsid w:val="008B1C61"/>
    <w:rsid w:val="008B538F"/>
    <w:rsid w:val="008B7C9D"/>
    <w:rsid w:val="008C1AA8"/>
    <w:rsid w:val="008C2BFA"/>
    <w:rsid w:val="008C3344"/>
    <w:rsid w:val="008C4C5D"/>
    <w:rsid w:val="008C5A53"/>
    <w:rsid w:val="008D055E"/>
    <w:rsid w:val="008D0C1C"/>
    <w:rsid w:val="008D1DBA"/>
    <w:rsid w:val="008D2714"/>
    <w:rsid w:val="008D52D8"/>
    <w:rsid w:val="008E08CB"/>
    <w:rsid w:val="008E212C"/>
    <w:rsid w:val="008E680D"/>
    <w:rsid w:val="008F01D9"/>
    <w:rsid w:val="008F0D0B"/>
    <w:rsid w:val="008F38FE"/>
    <w:rsid w:val="008F398A"/>
    <w:rsid w:val="008F5994"/>
    <w:rsid w:val="008F5C46"/>
    <w:rsid w:val="00901C5E"/>
    <w:rsid w:val="00902838"/>
    <w:rsid w:val="00903EAB"/>
    <w:rsid w:val="00904C04"/>
    <w:rsid w:val="00907E21"/>
    <w:rsid w:val="00911E5A"/>
    <w:rsid w:val="009138F0"/>
    <w:rsid w:val="00915826"/>
    <w:rsid w:val="00915AA4"/>
    <w:rsid w:val="00916762"/>
    <w:rsid w:val="00930DEC"/>
    <w:rsid w:val="0093116C"/>
    <w:rsid w:val="00931EB9"/>
    <w:rsid w:val="00940015"/>
    <w:rsid w:val="00942975"/>
    <w:rsid w:val="00951FA5"/>
    <w:rsid w:val="009541EF"/>
    <w:rsid w:val="00955BD1"/>
    <w:rsid w:val="00957680"/>
    <w:rsid w:val="0095778A"/>
    <w:rsid w:val="00962BEC"/>
    <w:rsid w:val="0096307A"/>
    <w:rsid w:val="00970883"/>
    <w:rsid w:val="009727A7"/>
    <w:rsid w:val="00974A44"/>
    <w:rsid w:val="00975DC2"/>
    <w:rsid w:val="009802D7"/>
    <w:rsid w:val="0098246D"/>
    <w:rsid w:val="009825E5"/>
    <w:rsid w:val="00982743"/>
    <w:rsid w:val="00984207"/>
    <w:rsid w:val="00984DDD"/>
    <w:rsid w:val="00990FED"/>
    <w:rsid w:val="0099103F"/>
    <w:rsid w:val="00991E20"/>
    <w:rsid w:val="00992D07"/>
    <w:rsid w:val="009A2352"/>
    <w:rsid w:val="009A3F6F"/>
    <w:rsid w:val="009A3FA2"/>
    <w:rsid w:val="009A427E"/>
    <w:rsid w:val="009B21F3"/>
    <w:rsid w:val="009B3AC8"/>
    <w:rsid w:val="009C0C88"/>
    <w:rsid w:val="009C3E7A"/>
    <w:rsid w:val="009C5511"/>
    <w:rsid w:val="009C5EB3"/>
    <w:rsid w:val="009D2BDB"/>
    <w:rsid w:val="009D681E"/>
    <w:rsid w:val="009E0151"/>
    <w:rsid w:val="009E099F"/>
    <w:rsid w:val="009E2257"/>
    <w:rsid w:val="009E46E3"/>
    <w:rsid w:val="009F38DA"/>
    <w:rsid w:val="00A0492E"/>
    <w:rsid w:val="00A1009B"/>
    <w:rsid w:val="00A10C2C"/>
    <w:rsid w:val="00A11D55"/>
    <w:rsid w:val="00A127BA"/>
    <w:rsid w:val="00A17840"/>
    <w:rsid w:val="00A2011C"/>
    <w:rsid w:val="00A21619"/>
    <w:rsid w:val="00A22F23"/>
    <w:rsid w:val="00A23523"/>
    <w:rsid w:val="00A24EDB"/>
    <w:rsid w:val="00A26A31"/>
    <w:rsid w:val="00A31103"/>
    <w:rsid w:val="00A324F4"/>
    <w:rsid w:val="00A32CBC"/>
    <w:rsid w:val="00A408BB"/>
    <w:rsid w:val="00A42436"/>
    <w:rsid w:val="00A450CA"/>
    <w:rsid w:val="00A45A08"/>
    <w:rsid w:val="00A46704"/>
    <w:rsid w:val="00A6458A"/>
    <w:rsid w:val="00A6461D"/>
    <w:rsid w:val="00A73B0F"/>
    <w:rsid w:val="00A74E7D"/>
    <w:rsid w:val="00A80644"/>
    <w:rsid w:val="00A80BCF"/>
    <w:rsid w:val="00A86776"/>
    <w:rsid w:val="00A91857"/>
    <w:rsid w:val="00A945B3"/>
    <w:rsid w:val="00AA0876"/>
    <w:rsid w:val="00AA1998"/>
    <w:rsid w:val="00AA2D92"/>
    <w:rsid w:val="00AA52BB"/>
    <w:rsid w:val="00AA548C"/>
    <w:rsid w:val="00AA5891"/>
    <w:rsid w:val="00AB16CE"/>
    <w:rsid w:val="00AB1C25"/>
    <w:rsid w:val="00AB2103"/>
    <w:rsid w:val="00AB2C93"/>
    <w:rsid w:val="00AB3824"/>
    <w:rsid w:val="00AB7C3A"/>
    <w:rsid w:val="00AB7DBB"/>
    <w:rsid w:val="00AC0118"/>
    <w:rsid w:val="00AC04C5"/>
    <w:rsid w:val="00AC3898"/>
    <w:rsid w:val="00AC6177"/>
    <w:rsid w:val="00AD1BF1"/>
    <w:rsid w:val="00AD205B"/>
    <w:rsid w:val="00AD3154"/>
    <w:rsid w:val="00AD64F4"/>
    <w:rsid w:val="00AE1311"/>
    <w:rsid w:val="00AE2739"/>
    <w:rsid w:val="00AE4986"/>
    <w:rsid w:val="00AF10F1"/>
    <w:rsid w:val="00AF218E"/>
    <w:rsid w:val="00AF2705"/>
    <w:rsid w:val="00AF379C"/>
    <w:rsid w:val="00AF396E"/>
    <w:rsid w:val="00AF42C7"/>
    <w:rsid w:val="00AF4523"/>
    <w:rsid w:val="00AF6198"/>
    <w:rsid w:val="00B00B69"/>
    <w:rsid w:val="00B0115C"/>
    <w:rsid w:val="00B02643"/>
    <w:rsid w:val="00B0553F"/>
    <w:rsid w:val="00B06DC3"/>
    <w:rsid w:val="00B0786C"/>
    <w:rsid w:val="00B07EBA"/>
    <w:rsid w:val="00B109F9"/>
    <w:rsid w:val="00B13AAD"/>
    <w:rsid w:val="00B1431E"/>
    <w:rsid w:val="00B149F2"/>
    <w:rsid w:val="00B15410"/>
    <w:rsid w:val="00B15761"/>
    <w:rsid w:val="00B21759"/>
    <w:rsid w:val="00B2256D"/>
    <w:rsid w:val="00B2274D"/>
    <w:rsid w:val="00B227A8"/>
    <w:rsid w:val="00B254CF"/>
    <w:rsid w:val="00B3031A"/>
    <w:rsid w:val="00B3073C"/>
    <w:rsid w:val="00B332BD"/>
    <w:rsid w:val="00B34598"/>
    <w:rsid w:val="00B35A28"/>
    <w:rsid w:val="00B35E1E"/>
    <w:rsid w:val="00B36877"/>
    <w:rsid w:val="00B41C01"/>
    <w:rsid w:val="00B42678"/>
    <w:rsid w:val="00B43550"/>
    <w:rsid w:val="00B442D3"/>
    <w:rsid w:val="00B44EB3"/>
    <w:rsid w:val="00B4574C"/>
    <w:rsid w:val="00B52C3D"/>
    <w:rsid w:val="00B5301B"/>
    <w:rsid w:val="00B55892"/>
    <w:rsid w:val="00B55A9B"/>
    <w:rsid w:val="00B57B9C"/>
    <w:rsid w:val="00B57C42"/>
    <w:rsid w:val="00B61046"/>
    <w:rsid w:val="00B63135"/>
    <w:rsid w:val="00B63A89"/>
    <w:rsid w:val="00B65346"/>
    <w:rsid w:val="00B65BAC"/>
    <w:rsid w:val="00B71556"/>
    <w:rsid w:val="00B71AAC"/>
    <w:rsid w:val="00B73E56"/>
    <w:rsid w:val="00B74ECD"/>
    <w:rsid w:val="00B754A7"/>
    <w:rsid w:val="00B758D7"/>
    <w:rsid w:val="00B76616"/>
    <w:rsid w:val="00B772E4"/>
    <w:rsid w:val="00B81122"/>
    <w:rsid w:val="00B829FD"/>
    <w:rsid w:val="00B847F2"/>
    <w:rsid w:val="00B962CC"/>
    <w:rsid w:val="00B972B4"/>
    <w:rsid w:val="00B97437"/>
    <w:rsid w:val="00BA00C9"/>
    <w:rsid w:val="00BA2AA0"/>
    <w:rsid w:val="00BA2C36"/>
    <w:rsid w:val="00BA360B"/>
    <w:rsid w:val="00BA3D91"/>
    <w:rsid w:val="00BA3F80"/>
    <w:rsid w:val="00BA4AE8"/>
    <w:rsid w:val="00BA63FE"/>
    <w:rsid w:val="00BB0961"/>
    <w:rsid w:val="00BB30CA"/>
    <w:rsid w:val="00BB466F"/>
    <w:rsid w:val="00BB471E"/>
    <w:rsid w:val="00BC13C2"/>
    <w:rsid w:val="00BC2FB5"/>
    <w:rsid w:val="00BC78E2"/>
    <w:rsid w:val="00BC7A94"/>
    <w:rsid w:val="00BD0FFE"/>
    <w:rsid w:val="00BD25EF"/>
    <w:rsid w:val="00BD2B89"/>
    <w:rsid w:val="00BD3A96"/>
    <w:rsid w:val="00BE20E6"/>
    <w:rsid w:val="00BE4AE7"/>
    <w:rsid w:val="00BE5D1A"/>
    <w:rsid w:val="00BF1D0C"/>
    <w:rsid w:val="00BF2AC1"/>
    <w:rsid w:val="00BF52B2"/>
    <w:rsid w:val="00BF6158"/>
    <w:rsid w:val="00BF64AF"/>
    <w:rsid w:val="00BF7D8D"/>
    <w:rsid w:val="00BF7DB9"/>
    <w:rsid w:val="00C00083"/>
    <w:rsid w:val="00C005B4"/>
    <w:rsid w:val="00C00E07"/>
    <w:rsid w:val="00C0114E"/>
    <w:rsid w:val="00C016C2"/>
    <w:rsid w:val="00C01FEC"/>
    <w:rsid w:val="00C10ADF"/>
    <w:rsid w:val="00C10CFB"/>
    <w:rsid w:val="00C1111C"/>
    <w:rsid w:val="00C2124E"/>
    <w:rsid w:val="00C22449"/>
    <w:rsid w:val="00C30FE8"/>
    <w:rsid w:val="00C32AD3"/>
    <w:rsid w:val="00C34A2C"/>
    <w:rsid w:val="00C368AB"/>
    <w:rsid w:val="00C44B67"/>
    <w:rsid w:val="00C453FE"/>
    <w:rsid w:val="00C45D71"/>
    <w:rsid w:val="00C462C1"/>
    <w:rsid w:val="00C466E3"/>
    <w:rsid w:val="00C50D9E"/>
    <w:rsid w:val="00C54201"/>
    <w:rsid w:val="00C56340"/>
    <w:rsid w:val="00C56C8F"/>
    <w:rsid w:val="00C57728"/>
    <w:rsid w:val="00C608D1"/>
    <w:rsid w:val="00C6146D"/>
    <w:rsid w:val="00C672CF"/>
    <w:rsid w:val="00C675E7"/>
    <w:rsid w:val="00C7034F"/>
    <w:rsid w:val="00C70650"/>
    <w:rsid w:val="00C71FBD"/>
    <w:rsid w:val="00C723D9"/>
    <w:rsid w:val="00C74880"/>
    <w:rsid w:val="00C7634B"/>
    <w:rsid w:val="00C77E58"/>
    <w:rsid w:val="00C84A23"/>
    <w:rsid w:val="00C868AB"/>
    <w:rsid w:val="00C872A5"/>
    <w:rsid w:val="00C91FAF"/>
    <w:rsid w:val="00C937FE"/>
    <w:rsid w:val="00C94FB1"/>
    <w:rsid w:val="00C96215"/>
    <w:rsid w:val="00C96676"/>
    <w:rsid w:val="00C973AD"/>
    <w:rsid w:val="00CA0493"/>
    <w:rsid w:val="00CA404B"/>
    <w:rsid w:val="00CA4E6C"/>
    <w:rsid w:val="00CA563A"/>
    <w:rsid w:val="00CA684D"/>
    <w:rsid w:val="00CA6BD2"/>
    <w:rsid w:val="00CA6FF0"/>
    <w:rsid w:val="00CA7968"/>
    <w:rsid w:val="00CB1EDE"/>
    <w:rsid w:val="00CB35E5"/>
    <w:rsid w:val="00CB5674"/>
    <w:rsid w:val="00CB64C3"/>
    <w:rsid w:val="00CB76BA"/>
    <w:rsid w:val="00CC0D20"/>
    <w:rsid w:val="00CC2900"/>
    <w:rsid w:val="00CC4C5E"/>
    <w:rsid w:val="00CC5BE2"/>
    <w:rsid w:val="00CD054F"/>
    <w:rsid w:val="00CD0C04"/>
    <w:rsid w:val="00CD1619"/>
    <w:rsid w:val="00CD72CB"/>
    <w:rsid w:val="00CD750D"/>
    <w:rsid w:val="00CD78DE"/>
    <w:rsid w:val="00CD7C6C"/>
    <w:rsid w:val="00CE1B6C"/>
    <w:rsid w:val="00CE2014"/>
    <w:rsid w:val="00CE3964"/>
    <w:rsid w:val="00CE6912"/>
    <w:rsid w:val="00CF39BC"/>
    <w:rsid w:val="00CF63AE"/>
    <w:rsid w:val="00CF6F16"/>
    <w:rsid w:val="00D0437D"/>
    <w:rsid w:val="00D120D9"/>
    <w:rsid w:val="00D15D38"/>
    <w:rsid w:val="00D177D7"/>
    <w:rsid w:val="00D2198A"/>
    <w:rsid w:val="00D22791"/>
    <w:rsid w:val="00D24024"/>
    <w:rsid w:val="00D2497A"/>
    <w:rsid w:val="00D25466"/>
    <w:rsid w:val="00D26096"/>
    <w:rsid w:val="00D27F13"/>
    <w:rsid w:val="00D32789"/>
    <w:rsid w:val="00D33D19"/>
    <w:rsid w:val="00D34209"/>
    <w:rsid w:val="00D4072F"/>
    <w:rsid w:val="00D45697"/>
    <w:rsid w:val="00D52C13"/>
    <w:rsid w:val="00D54F84"/>
    <w:rsid w:val="00D57AE0"/>
    <w:rsid w:val="00D6006F"/>
    <w:rsid w:val="00D60123"/>
    <w:rsid w:val="00D62D04"/>
    <w:rsid w:val="00D638B5"/>
    <w:rsid w:val="00D6468C"/>
    <w:rsid w:val="00D67CF0"/>
    <w:rsid w:val="00D7004E"/>
    <w:rsid w:val="00D72749"/>
    <w:rsid w:val="00D7426B"/>
    <w:rsid w:val="00D76648"/>
    <w:rsid w:val="00D774B2"/>
    <w:rsid w:val="00D809E4"/>
    <w:rsid w:val="00D80B3B"/>
    <w:rsid w:val="00D80CFB"/>
    <w:rsid w:val="00D8135F"/>
    <w:rsid w:val="00D8274D"/>
    <w:rsid w:val="00D90E0B"/>
    <w:rsid w:val="00D92CC5"/>
    <w:rsid w:val="00D92D93"/>
    <w:rsid w:val="00D939DD"/>
    <w:rsid w:val="00D943F3"/>
    <w:rsid w:val="00D94422"/>
    <w:rsid w:val="00D969C4"/>
    <w:rsid w:val="00D974CF"/>
    <w:rsid w:val="00DA1362"/>
    <w:rsid w:val="00DA25E1"/>
    <w:rsid w:val="00DA3419"/>
    <w:rsid w:val="00DA4706"/>
    <w:rsid w:val="00DA54B7"/>
    <w:rsid w:val="00DB0E83"/>
    <w:rsid w:val="00DB118D"/>
    <w:rsid w:val="00DB355D"/>
    <w:rsid w:val="00DB38DE"/>
    <w:rsid w:val="00DC0CCF"/>
    <w:rsid w:val="00DC3915"/>
    <w:rsid w:val="00DC484E"/>
    <w:rsid w:val="00DC6792"/>
    <w:rsid w:val="00DD08B9"/>
    <w:rsid w:val="00DD20DE"/>
    <w:rsid w:val="00DD3779"/>
    <w:rsid w:val="00DD3C9B"/>
    <w:rsid w:val="00DD5702"/>
    <w:rsid w:val="00DD63D2"/>
    <w:rsid w:val="00DD772B"/>
    <w:rsid w:val="00DE1537"/>
    <w:rsid w:val="00DE63A7"/>
    <w:rsid w:val="00DF053F"/>
    <w:rsid w:val="00DF4002"/>
    <w:rsid w:val="00DF4044"/>
    <w:rsid w:val="00DF531F"/>
    <w:rsid w:val="00DF5FD8"/>
    <w:rsid w:val="00E00A5D"/>
    <w:rsid w:val="00E01CE5"/>
    <w:rsid w:val="00E0308C"/>
    <w:rsid w:val="00E077DF"/>
    <w:rsid w:val="00E115C3"/>
    <w:rsid w:val="00E11F4E"/>
    <w:rsid w:val="00E131EB"/>
    <w:rsid w:val="00E13857"/>
    <w:rsid w:val="00E15C7E"/>
    <w:rsid w:val="00E21147"/>
    <w:rsid w:val="00E24AE0"/>
    <w:rsid w:val="00E257B5"/>
    <w:rsid w:val="00E25DD2"/>
    <w:rsid w:val="00E3331A"/>
    <w:rsid w:val="00E34B80"/>
    <w:rsid w:val="00E41533"/>
    <w:rsid w:val="00E52377"/>
    <w:rsid w:val="00E539AC"/>
    <w:rsid w:val="00E542F0"/>
    <w:rsid w:val="00E61016"/>
    <w:rsid w:val="00E66FC7"/>
    <w:rsid w:val="00E73FE0"/>
    <w:rsid w:val="00E74014"/>
    <w:rsid w:val="00E74AF6"/>
    <w:rsid w:val="00E76F58"/>
    <w:rsid w:val="00E77614"/>
    <w:rsid w:val="00E8342D"/>
    <w:rsid w:val="00E8631F"/>
    <w:rsid w:val="00E86A57"/>
    <w:rsid w:val="00E9015F"/>
    <w:rsid w:val="00E92047"/>
    <w:rsid w:val="00E950C9"/>
    <w:rsid w:val="00E9556E"/>
    <w:rsid w:val="00E96F41"/>
    <w:rsid w:val="00E97940"/>
    <w:rsid w:val="00E97AD5"/>
    <w:rsid w:val="00EA0AC5"/>
    <w:rsid w:val="00EA5CA3"/>
    <w:rsid w:val="00EA6564"/>
    <w:rsid w:val="00EB01E4"/>
    <w:rsid w:val="00EB7B7C"/>
    <w:rsid w:val="00EB7E90"/>
    <w:rsid w:val="00EC113C"/>
    <w:rsid w:val="00EC1673"/>
    <w:rsid w:val="00EC30B2"/>
    <w:rsid w:val="00EC31A2"/>
    <w:rsid w:val="00EC3721"/>
    <w:rsid w:val="00EC5130"/>
    <w:rsid w:val="00EC552D"/>
    <w:rsid w:val="00EC5D43"/>
    <w:rsid w:val="00EC6966"/>
    <w:rsid w:val="00ED1261"/>
    <w:rsid w:val="00ED3B14"/>
    <w:rsid w:val="00ED3DEF"/>
    <w:rsid w:val="00ED5E17"/>
    <w:rsid w:val="00ED604D"/>
    <w:rsid w:val="00ED66F4"/>
    <w:rsid w:val="00ED7AD4"/>
    <w:rsid w:val="00EE241E"/>
    <w:rsid w:val="00EE340A"/>
    <w:rsid w:val="00EE3A42"/>
    <w:rsid w:val="00EE5F5B"/>
    <w:rsid w:val="00EF3A96"/>
    <w:rsid w:val="00EF5548"/>
    <w:rsid w:val="00EF630A"/>
    <w:rsid w:val="00EF6906"/>
    <w:rsid w:val="00F02995"/>
    <w:rsid w:val="00F0381A"/>
    <w:rsid w:val="00F05D22"/>
    <w:rsid w:val="00F0657E"/>
    <w:rsid w:val="00F069F6"/>
    <w:rsid w:val="00F10EF1"/>
    <w:rsid w:val="00F11480"/>
    <w:rsid w:val="00F1365E"/>
    <w:rsid w:val="00F142EB"/>
    <w:rsid w:val="00F146CB"/>
    <w:rsid w:val="00F15956"/>
    <w:rsid w:val="00F162BE"/>
    <w:rsid w:val="00F16537"/>
    <w:rsid w:val="00F16A2F"/>
    <w:rsid w:val="00F17C93"/>
    <w:rsid w:val="00F20D75"/>
    <w:rsid w:val="00F23272"/>
    <w:rsid w:val="00F25933"/>
    <w:rsid w:val="00F3245C"/>
    <w:rsid w:val="00F32BC3"/>
    <w:rsid w:val="00F33C9E"/>
    <w:rsid w:val="00F34D0F"/>
    <w:rsid w:val="00F36EFE"/>
    <w:rsid w:val="00F401E1"/>
    <w:rsid w:val="00F41489"/>
    <w:rsid w:val="00F42811"/>
    <w:rsid w:val="00F43BBA"/>
    <w:rsid w:val="00F44DF3"/>
    <w:rsid w:val="00F45522"/>
    <w:rsid w:val="00F463D8"/>
    <w:rsid w:val="00F502F1"/>
    <w:rsid w:val="00F50F6B"/>
    <w:rsid w:val="00F511AF"/>
    <w:rsid w:val="00F52109"/>
    <w:rsid w:val="00F53405"/>
    <w:rsid w:val="00F53CD4"/>
    <w:rsid w:val="00F53D15"/>
    <w:rsid w:val="00F55192"/>
    <w:rsid w:val="00F567F4"/>
    <w:rsid w:val="00F56B2C"/>
    <w:rsid w:val="00F6091A"/>
    <w:rsid w:val="00F63303"/>
    <w:rsid w:val="00F63A22"/>
    <w:rsid w:val="00F6679B"/>
    <w:rsid w:val="00F66901"/>
    <w:rsid w:val="00F66A73"/>
    <w:rsid w:val="00F74BB0"/>
    <w:rsid w:val="00F76E9D"/>
    <w:rsid w:val="00F80676"/>
    <w:rsid w:val="00F81AD1"/>
    <w:rsid w:val="00F8599C"/>
    <w:rsid w:val="00F86C57"/>
    <w:rsid w:val="00F87341"/>
    <w:rsid w:val="00F87944"/>
    <w:rsid w:val="00F90FDF"/>
    <w:rsid w:val="00F91859"/>
    <w:rsid w:val="00F935D6"/>
    <w:rsid w:val="00F93AA0"/>
    <w:rsid w:val="00F97E5D"/>
    <w:rsid w:val="00FA0B84"/>
    <w:rsid w:val="00FA0EDE"/>
    <w:rsid w:val="00FA2393"/>
    <w:rsid w:val="00FA384F"/>
    <w:rsid w:val="00FA4FFC"/>
    <w:rsid w:val="00FA65B6"/>
    <w:rsid w:val="00FB1C26"/>
    <w:rsid w:val="00FB52C9"/>
    <w:rsid w:val="00FB6C96"/>
    <w:rsid w:val="00FB6D33"/>
    <w:rsid w:val="00FC0BFF"/>
    <w:rsid w:val="00FC2178"/>
    <w:rsid w:val="00FC2322"/>
    <w:rsid w:val="00FC3F74"/>
    <w:rsid w:val="00FC411A"/>
    <w:rsid w:val="00FC7246"/>
    <w:rsid w:val="00FC73BB"/>
    <w:rsid w:val="00FD00EE"/>
    <w:rsid w:val="00FD14EE"/>
    <w:rsid w:val="00FD18AE"/>
    <w:rsid w:val="00FD2C1E"/>
    <w:rsid w:val="00FD4EF6"/>
    <w:rsid w:val="00FD6BEE"/>
    <w:rsid w:val="00FD7817"/>
    <w:rsid w:val="00FE1448"/>
    <w:rsid w:val="00FE1BA7"/>
    <w:rsid w:val="00FE42D7"/>
    <w:rsid w:val="00FE4F75"/>
    <w:rsid w:val="00FE64DD"/>
    <w:rsid w:val="00FF67DF"/>
    <w:rsid w:val="012E4822"/>
    <w:rsid w:val="02B97FB8"/>
    <w:rsid w:val="032E3475"/>
    <w:rsid w:val="0366E9FB"/>
    <w:rsid w:val="043DE868"/>
    <w:rsid w:val="049C8D73"/>
    <w:rsid w:val="052A93FB"/>
    <w:rsid w:val="071D5632"/>
    <w:rsid w:val="076159B0"/>
    <w:rsid w:val="0876CE0A"/>
    <w:rsid w:val="0A598CFE"/>
    <w:rsid w:val="0B05547C"/>
    <w:rsid w:val="0B3B97D8"/>
    <w:rsid w:val="0E46C38C"/>
    <w:rsid w:val="0EF39657"/>
    <w:rsid w:val="0F7EB31F"/>
    <w:rsid w:val="0F92382C"/>
    <w:rsid w:val="11C40138"/>
    <w:rsid w:val="12B28AA9"/>
    <w:rsid w:val="15F378BC"/>
    <w:rsid w:val="162335E0"/>
    <w:rsid w:val="1692A71F"/>
    <w:rsid w:val="180084D5"/>
    <w:rsid w:val="19CD3680"/>
    <w:rsid w:val="1AC97A90"/>
    <w:rsid w:val="1BEE9028"/>
    <w:rsid w:val="1D06B674"/>
    <w:rsid w:val="20803917"/>
    <w:rsid w:val="209CBE7E"/>
    <w:rsid w:val="212ED650"/>
    <w:rsid w:val="217A7C09"/>
    <w:rsid w:val="22C610AB"/>
    <w:rsid w:val="22CE0B48"/>
    <w:rsid w:val="22F02372"/>
    <w:rsid w:val="237810F4"/>
    <w:rsid w:val="24E3DD33"/>
    <w:rsid w:val="25B6B422"/>
    <w:rsid w:val="263F8E45"/>
    <w:rsid w:val="2669F179"/>
    <w:rsid w:val="29D0BACC"/>
    <w:rsid w:val="2AF7452D"/>
    <w:rsid w:val="2CB8800F"/>
    <w:rsid w:val="2E38891A"/>
    <w:rsid w:val="2E890B54"/>
    <w:rsid w:val="2E90AB47"/>
    <w:rsid w:val="2E91924D"/>
    <w:rsid w:val="2EB7187B"/>
    <w:rsid w:val="2EBAC39B"/>
    <w:rsid w:val="2F916DB5"/>
    <w:rsid w:val="31AC98AF"/>
    <w:rsid w:val="31D2FE5D"/>
    <w:rsid w:val="31E0F2F9"/>
    <w:rsid w:val="33502F60"/>
    <w:rsid w:val="342CFF73"/>
    <w:rsid w:val="350E109E"/>
    <w:rsid w:val="35C9EF63"/>
    <w:rsid w:val="35CE09FD"/>
    <w:rsid w:val="36EE3185"/>
    <w:rsid w:val="385C32AC"/>
    <w:rsid w:val="3979EED4"/>
    <w:rsid w:val="39B23F9F"/>
    <w:rsid w:val="3B7A0095"/>
    <w:rsid w:val="3C064E79"/>
    <w:rsid w:val="3D49416B"/>
    <w:rsid w:val="3DCA1674"/>
    <w:rsid w:val="3E070B36"/>
    <w:rsid w:val="3F9C8E20"/>
    <w:rsid w:val="406A1348"/>
    <w:rsid w:val="415FBC03"/>
    <w:rsid w:val="41A4490C"/>
    <w:rsid w:val="426BAA39"/>
    <w:rsid w:val="43AD41D1"/>
    <w:rsid w:val="4488D8E2"/>
    <w:rsid w:val="45617B3A"/>
    <w:rsid w:val="47C21370"/>
    <w:rsid w:val="48C0EF7A"/>
    <w:rsid w:val="490A1C13"/>
    <w:rsid w:val="499D25F9"/>
    <w:rsid w:val="4A69C0AF"/>
    <w:rsid w:val="4D752BC5"/>
    <w:rsid w:val="4ED727BF"/>
    <w:rsid w:val="4FF8BBDC"/>
    <w:rsid w:val="50978691"/>
    <w:rsid w:val="525E744A"/>
    <w:rsid w:val="52A0B756"/>
    <w:rsid w:val="530CDCAF"/>
    <w:rsid w:val="539E8E85"/>
    <w:rsid w:val="53DBCEA3"/>
    <w:rsid w:val="54D50F64"/>
    <w:rsid w:val="556959AA"/>
    <w:rsid w:val="584795C0"/>
    <w:rsid w:val="5987E21E"/>
    <w:rsid w:val="5AB02A77"/>
    <w:rsid w:val="5B829B19"/>
    <w:rsid w:val="5BAE4DA9"/>
    <w:rsid w:val="5C7C9BD3"/>
    <w:rsid w:val="5C83A867"/>
    <w:rsid w:val="5CBDA12E"/>
    <w:rsid w:val="5D955248"/>
    <w:rsid w:val="5F6A36CF"/>
    <w:rsid w:val="6016A88C"/>
    <w:rsid w:val="6157EEAC"/>
    <w:rsid w:val="6262D4EF"/>
    <w:rsid w:val="62D4CED8"/>
    <w:rsid w:val="65769F6D"/>
    <w:rsid w:val="66DBF4E1"/>
    <w:rsid w:val="67344DD4"/>
    <w:rsid w:val="679361B0"/>
    <w:rsid w:val="67C94C75"/>
    <w:rsid w:val="67FAE074"/>
    <w:rsid w:val="692D2EC5"/>
    <w:rsid w:val="6995D67E"/>
    <w:rsid w:val="6A33DC60"/>
    <w:rsid w:val="6AFD9343"/>
    <w:rsid w:val="6C68F1D1"/>
    <w:rsid w:val="6E29C1E8"/>
    <w:rsid w:val="6E48CFA7"/>
    <w:rsid w:val="6FD50E94"/>
    <w:rsid w:val="71EDE433"/>
    <w:rsid w:val="74EA1931"/>
    <w:rsid w:val="764987A4"/>
    <w:rsid w:val="77939672"/>
    <w:rsid w:val="7861CBE6"/>
    <w:rsid w:val="79A804F3"/>
    <w:rsid w:val="7A954575"/>
    <w:rsid w:val="7C18099C"/>
    <w:rsid w:val="7CE23C70"/>
    <w:rsid w:val="7E3BC69F"/>
    <w:rsid w:val="7E8B04E5"/>
    <w:rsid w:val="7F97C1BE"/>
    <w:rsid w:val="7FF1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099AB8"/>
  <w15:docId w15:val="{3392111F-035D-467A-8DB2-4B514F79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E00"/>
    <w:pPr>
      <w:jc w:val="both"/>
    </w:pPr>
    <w:rPr>
      <w:rFonts w:ascii="Arial" w:hAnsi="Arial"/>
    </w:rPr>
  </w:style>
  <w:style w:type="paragraph" w:styleId="Ttulo1">
    <w:name w:val="heading 1"/>
    <w:basedOn w:val="Normal"/>
    <w:link w:val="Ttulo1Char"/>
    <w:uiPriority w:val="9"/>
    <w:qFormat/>
    <w:rsid w:val="00FD7817"/>
    <w:pPr>
      <w:spacing w:after="0" w:line="240" w:lineRule="auto"/>
      <w:outlineLvl w:val="0"/>
    </w:pPr>
    <w:rPr>
      <w:rFonts w:eastAsia="Times New Roman" w:cs="Arial"/>
      <w:b/>
      <w:bCs/>
      <w:kern w:val="36"/>
      <w:sz w:val="32"/>
      <w:szCs w:val="28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94E05"/>
    <w:pPr>
      <w:keepNext/>
      <w:keepLines/>
      <w:pageBreakBefore/>
      <w:spacing w:after="0" w:line="240" w:lineRule="auto"/>
      <w:outlineLvl w:val="1"/>
    </w:pPr>
    <w:rPr>
      <w:rFonts w:eastAsia="Times New Roman" w:cs="Arial"/>
      <w:b/>
      <w:bCs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D7817"/>
    <w:pPr>
      <w:keepNext/>
      <w:keepLines/>
      <w:pageBreakBefore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158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727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548B"/>
    <w:rPr>
      <w:b/>
      <w:bCs/>
    </w:rPr>
  </w:style>
  <w:style w:type="character" w:styleId="Hyperlink">
    <w:name w:val="Hyperlink"/>
    <w:basedOn w:val="Fontepargpadro"/>
    <w:uiPriority w:val="99"/>
    <w:unhideWhenUsed/>
    <w:rsid w:val="003C6A2C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C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C6A2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7817"/>
    <w:rPr>
      <w:rFonts w:ascii="Arial" w:eastAsia="Times New Roman" w:hAnsi="Arial" w:cs="Arial"/>
      <w:b/>
      <w:bCs/>
      <w:kern w:val="36"/>
      <w:sz w:val="32"/>
      <w:szCs w:val="28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2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254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2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2546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94E05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D7817"/>
    <w:rPr>
      <w:rFonts w:ascii="Arial" w:eastAsiaTheme="majorEastAsia" w:hAnsi="Arial" w:cstheme="majorBidi"/>
      <w:b/>
      <w:sz w:val="24"/>
      <w:szCs w:val="24"/>
    </w:rPr>
  </w:style>
  <w:style w:type="character" w:styleId="nfase">
    <w:name w:val="Emphasis"/>
    <w:basedOn w:val="Fontepargpadro"/>
    <w:uiPriority w:val="20"/>
    <w:qFormat/>
    <w:rsid w:val="00B34598"/>
    <w:rPr>
      <w:i/>
      <w:iCs/>
    </w:rPr>
  </w:style>
  <w:style w:type="character" w:customStyle="1" w:styleId="Ttulo6Char">
    <w:name w:val="Título 6 Char"/>
    <w:basedOn w:val="Fontepargpadro"/>
    <w:link w:val="Ttulo6"/>
    <w:uiPriority w:val="9"/>
    <w:semiHidden/>
    <w:rsid w:val="009727A7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Refdecomentrio">
    <w:name w:val="annotation reference"/>
    <w:basedOn w:val="Fontepargpadro"/>
    <w:uiPriority w:val="99"/>
    <w:semiHidden/>
    <w:unhideWhenUsed/>
    <w:rsid w:val="00C706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7065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7065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06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0650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D943F3"/>
    <w:pPr>
      <w:ind w:left="720"/>
      <w:contextualSpacing/>
    </w:pPr>
  </w:style>
  <w:style w:type="paragraph" w:customStyle="1" w:styleId="paragraph">
    <w:name w:val="paragraph"/>
    <w:basedOn w:val="Normal"/>
    <w:rsid w:val="00BF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BF2AC1"/>
  </w:style>
  <w:style w:type="character" w:customStyle="1" w:styleId="eop">
    <w:name w:val="eop"/>
    <w:basedOn w:val="Fontepargpadro"/>
    <w:rsid w:val="00D120D9"/>
  </w:style>
  <w:style w:type="paragraph" w:styleId="Rodap">
    <w:name w:val="footer"/>
    <w:basedOn w:val="Normal"/>
    <w:link w:val="RodapChar"/>
    <w:uiPriority w:val="99"/>
    <w:unhideWhenUsed/>
    <w:rsid w:val="00D120D9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rsid w:val="00D120D9"/>
  </w:style>
  <w:style w:type="table" w:styleId="Tabelacomgrade">
    <w:name w:val="Table Grid"/>
    <w:basedOn w:val="Tabelanormal"/>
    <w:uiPriority w:val="39"/>
    <w:rsid w:val="001A3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620319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2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21A4"/>
    <w:rPr>
      <w:rFonts w:ascii="Segoe UI" w:hAnsi="Segoe UI" w:cs="Segoe UI"/>
      <w:sz w:val="18"/>
      <w:szCs w:val="18"/>
    </w:rPr>
  </w:style>
  <w:style w:type="paragraph" w:styleId="CabealhodoSumrio">
    <w:name w:val="TOC Heading"/>
    <w:basedOn w:val="Ttulo1"/>
    <w:next w:val="Normal"/>
    <w:uiPriority w:val="39"/>
    <w:unhideWhenUsed/>
    <w:qFormat/>
    <w:rsid w:val="00C937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:u w:val="none"/>
    </w:rPr>
  </w:style>
  <w:style w:type="paragraph" w:styleId="Sumrio1">
    <w:name w:val="toc 1"/>
    <w:basedOn w:val="Normal"/>
    <w:next w:val="Normal"/>
    <w:autoRedefine/>
    <w:uiPriority w:val="39"/>
    <w:unhideWhenUsed/>
    <w:rsid w:val="00272B60"/>
    <w:pPr>
      <w:spacing w:after="100"/>
    </w:pPr>
    <w:rPr>
      <w:b/>
    </w:rPr>
  </w:style>
  <w:style w:type="paragraph" w:styleId="Sumrio2">
    <w:name w:val="toc 2"/>
    <w:basedOn w:val="Normal"/>
    <w:next w:val="Normal"/>
    <w:autoRedefine/>
    <w:uiPriority w:val="39"/>
    <w:unhideWhenUsed/>
    <w:rsid w:val="00272B60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272B60"/>
    <w:pPr>
      <w:spacing w:after="100"/>
      <w:ind w:left="440"/>
    </w:pPr>
    <w:rPr>
      <w:rFonts w:eastAsiaTheme="minorEastAsia"/>
      <w:i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C937FE"/>
    <w:pPr>
      <w:spacing w:after="100"/>
      <w:ind w:left="660"/>
    </w:pPr>
    <w:rPr>
      <w:rFonts w:asciiTheme="minorHAnsi" w:eastAsiaTheme="minorEastAsia" w:hAnsiTheme="minorHAnsi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C937FE"/>
    <w:pPr>
      <w:spacing w:after="100"/>
      <w:ind w:left="880"/>
    </w:pPr>
    <w:rPr>
      <w:rFonts w:asciiTheme="minorHAnsi" w:eastAsiaTheme="minorEastAsia" w:hAnsiTheme="minorHAnsi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C937FE"/>
    <w:pPr>
      <w:spacing w:after="100"/>
      <w:ind w:left="1100"/>
    </w:pPr>
    <w:rPr>
      <w:rFonts w:asciiTheme="minorHAnsi" w:eastAsiaTheme="minorEastAsia" w:hAnsiTheme="minorHAnsi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C937FE"/>
    <w:pPr>
      <w:spacing w:after="100"/>
      <w:ind w:left="1320"/>
    </w:pPr>
    <w:rPr>
      <w:rFonts w:asciiTheme="minorHAnsi" w:eastAsiaTheme="minorEastAsia" w:hAnsiTheme="minorHAnsi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C937FE"/>
    <w:pPr>
      <w:spacing w:after="100"/>
      <w:ind w:left="1540"/>
    </w:pPr>
    <w:rPr>
      <w:rFonts w:asciiTheme="minorHAnsi" w:eastAsiaTheme="minorEastAsia" w:hAnsiTheme="minorHAnsi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C937FE"/>
    <w:pPr>
      <w:spacing w:after="100"/>
      <w:ind w:left="1760"/>
    </w:pPr>
    <w:rPr>
      <w:rFonts w:asciiTheme="minorHAnsi" w:eastAsiaTheme="minorEastAsia" w:hAnsiTheme="minorHAnsi"/>
      <w:lang w:eastAsia="pt-BR"/>
    </w:rPr>
  </w:style>
  <w:style w:type="character" w:customStyle="1" w:styleId="scxw30988676">
    <w:name w:val="scxw30988676"/>
    <w:basedOn w:val="Fontepargpadro"/>
    <w:rsid w:val="00C937FE"/>
  </w:style>
  <w:style w:type="character" w:customStyle="1" w:styleId="scxw118941463">
    <w:name w:val="scxw118941463"/>
    <w:basedOn w:val="Fontepargpadro"/>
    <w:rsid w:val="00C937FE"/>
  </w:style>
  <w:style w:type="character" w:customStyle="1" w:styleId="scxw179864171">
    <w:name w:val="scxw179864171"/>
    <w:basedOn w:val="Fontepargpadro"/>
    <w:rsid w:val="00C937FE"/>
  </w:style>
  <w:style w:type="character" w:customStyle="1" w:styleId="bcx0">
    <w:name w:val="bcx0"/>
    <w:basedOn w:val="Fontepargpadro"/>
    <w:rsid w:val="00C937FE"/>
  </w:style>
  <w:style w:type="character" w:customStyle="1" w:styleId="scxw242736477">
    <w:name w:val="scxw242736477"/>
    <w:basedOn w:val="Fontepargpadro"/>
    <w:rsid w:val="00C937FE"/>
  </w:style>
  <w:style w:type="character" w:customStyle="1" w:styleId="scxw209853166">
    <w:name w:val="scxw209853166"/>
    <w:basedOn w:val="Fontepargpadro"/>
    <w:rsid w:val="00C937FE"/>
  </w:style>
  <w:style w:type="character" w:customStyle="1" w:styleId="scxw68984611">
    <w:name w:val="scxw68984611"/>
    <w:basedOn w:val="Fontepargpadro"/>
    <w:rsid w:val="00C937FE"/>
  </w:style>
  <w:style w:type="character" w:customStyle="1" w:styleId="scxw64316352">
    <w:name w:val="scxw64316352"/>
    <w:basedOn w:val="Fontepargpadro"/>
    <w:rsid w:val="00C937FE"/>
  </w:style>
  <w:style w:type="character" w:customStyle="1" w:styleId="scxw207023816">
    <w:name w:val="scxw207023816"/>
    <w:basedOn w:val="Fontepargpadro"/>
    <w:rsid w:val="00C937FE"/>
  </w:style>
  <w:style w:type="character" w:customStyle="1" w:styleId="tabchar">
    <w:name w:val="tabchar"/>
    <w:basedOn w:val="Fontepargpadro"/>
    <w:rsid w:val="00C937FE"/>
  </w:style>
  <w:style w:type="character" w:customStyle="1" w:styleId="UnresolvedMention1">
    <w:name w:val="Unresolved Mention1"/>
    <w:basedOn w:val="Fontepargpadro"/>
    <w:uiPriority w:val="99"/>
    <w:semiHidden/>
    <w:unhideWhenUsed/>
    <w:rsid w:val="00442F14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442F14"/>
    <w:pPr>
      <w:spacing w:after="0" w:line="240" w:lineRule="auto"/>
    </w:pPr>
    <w:rPr>
      <w:rFonts w:ascii="Arial" w:hAnsi="Arial"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B847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4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86BD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36E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6EFE"/>
    <w:rPr>
      <w:rFonts w:ascii="Arial" w:hAnsi="Arial"/>
      <w:sz w:val="24"/>
    </w:rPr>
  </w:style>
  <w:style w:type="character" w:styleId="Refdenotaderodap">
    <w:name w:val="footnote reference"/>
    <w:basedOn w:val="Fontepargpadro"/>
    <w:uiPriority w:val="99"/>
    <w:semiHidden/>
    <w:unhideWhenUsed/>
    <w:rsid w:val="00B758D7"/>
    <w:rPr>
      <w:vertAlign w:val="superscript"/>
    </w:rPr>
  </w:style>
  <w:style w:type="character" w:customStyle="1" w:styleId="Ttulo4Char">
    <w:name w:val="Título 4 Char"/>
    <w:basedOn w:val="Fontepargpadro"/>
    <w:link w:val="Ttulo4"/>
    <w:uiPriority w:val="9"/>
    <w:rsid w:val="00915826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96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612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35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422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97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389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3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88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9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3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11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61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419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7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2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662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7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9630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0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5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523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74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21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014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99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5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41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42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5333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31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58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03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15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5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481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968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708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1671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3745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319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418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2824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2770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042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652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664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905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9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470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8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99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1564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3957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708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774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675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926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3905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7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43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43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08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77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51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8857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0475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4738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464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72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9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21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6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0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0960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051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8855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6129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506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3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6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3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99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5285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27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925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82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5553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51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1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10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2829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6320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9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8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0604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591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31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245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049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7273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023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7289">
          <w:marLeft w:val="2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8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4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34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753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64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93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07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3867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2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14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1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760">
          <w:marLeft w:val="2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433">
          <w:marLeft w:val="2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669">
          <w:marLeft w:val="2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475">
          <w:marLeft w:val="2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247">
          <w:marLeft w:val="2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4087">
          <w:marLeft w:val="2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893">
          <w:marLeft w:val="2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49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27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51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6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5503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1640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6955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065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4593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7402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8063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3063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780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94906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409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8617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5415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4843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36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6633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926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079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5048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980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1559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9697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653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504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307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647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3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53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34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968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95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073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389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806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29949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4402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8387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077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5857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9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2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81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5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6731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028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6226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795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6395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693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46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9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8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3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5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17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910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7817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6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5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63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8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3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339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2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98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97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73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3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1521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254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4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7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51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3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029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498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2254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3556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B6C93F34198F4F971F6C202F3F22EF" ma:contentTypeVersion="11" ma:contentTypeDescription="Crie um novo documento." ma:contentTypeScope="" ma:versionID="40a6715b01b68d35ed8ae742cb04e7ca">
  <xsd:schema xmlns:xsd="http://www.w3.org/2001/XMLSchema" xmlns:xs="http://www.w3.org/2001/XMLSchema" xmlns:p="http://schemas.microsoft.com/office/2006/metadata/properties" xmlns:ns2="8cee5456-31ae-4776-ab0a-cb92274a1516" xmlns:ns3="1da25024-c2c0-4b47-8ded-424dc3ca25c9" targetNamespace="http://schemas.microsoft.com/office/2006/metadata/properties" ma:root="true" ma:fieldsID="e10ef919f77ae14aea57240b3c56379a" ns2:_="" ns3:_="">
    <xsd:import namespace="8cee5456-31ae-4776-ab0a-cb92274a1516"/>
    <xsd:import namespace="1da25024-c2c0-4b47-8ded-424dc3ca2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e5456-31ae-4776-ab0a-cb92274a1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25024-c2c0-4b47-8ded-424dc3ca2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25A60-AB90-4B0E-98D0-9EC71CDC1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e5456-31ae-4776-ab0a-cb92274a1516"/>
    <ds:schemaRef ds:uri="1da25024-c2c0-4b47-8ded-424dc3ca2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C1A9D6-40D3-47C1-BC7E-C707D4AF5D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B72709-AFC5-4AE8-919C-E57B40D057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5A13AD-C1D7-4B51-90A7-91FDFDA6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Manoela Papp</dc:creator>
  <cp:keywords/>
  <dc:description/>
  <cp:lastModifiedBy>Adriana Cristina de Siqueira Grossi</cp:lastModifiedBy>
  <cp:revision>3</cp:revision>
  <cp:lastPrinted>2021-06-25T20:58:00Z</cp:lastPrinted>
  <dcterms:created xsi:type="dcterms:W3CDTF">2021-06-26T18:16:00Z</dcterms:created>
  <dcterms:modified xsi:type="dcterms:W3CDTF">2021-06-29T14:43:00Z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0x01010008B6C93F34198F4F971F6C202F3F22EF</vt:lpwstr>
  </property>
</Properties>
</file>