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0174" w14:textId="77777777" w:rsidR="008A1BDA" w:rsidRPr="00EE6E01" w:rsidRDefault="008A1BDA" w:rsidP="008A1BDA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666E5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66E52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666E52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0F3A0C6" w14:textId="77777777" w:rsidR="008A1BDA" w:rsidRPr="00EE6E01" w:rsidRDefault="008A1BDA" w:rsidP="008A1BDA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D6B9969" w14:textId="77777777" w:rsidR="008A1BDA" w:rsidRPr="00EE6E01" w:rsidRDefault="008A1BDA" w:rsidP="008A1BDA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8A1BDA" w:rsidRPr="00EE6E01" w14:paraId="4C54E597" w14:textId="77777777" w:rsidTr="008A1B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8FD93" w14:textId="487EAE38" w:rsidR="008A1BDA" w:rsidRPr="00EE6E01" w:rsidRDefault="008A1BDA" w:rsidP="008A1BDA">
            <w:pPr>
              <w:spacing w:after="0" w:line="240" w:lineRule="auto"/>
              <w:divId w:val="409304734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3C2922" w:rsidRPr="00EE6E01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EE6E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EE6E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E6E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EE6E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EE6E0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EE6E0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8A1BDA" w:rsidRPr="00EE6E01" w14:paraId="325E17A6" w14:textId="77777777" w:rsidTr="008A1B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8AEFD" w14:textId="77777777" w:rsidR="008A1BDA" w:rsidRPr="00EE6E01" w:rsidRDefault="008A1BDA" w:rsidP="008A1BD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EE6E01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EE6E01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5EBDF8F8" w14:textId="027FB187" w:rsidR="008A1BDA" w:rsidRPr="00EE6E01" w:rsidRDefault="002D2325" w:rsidP="008A1BD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EE6E01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EE6E01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Pr="00EE6E01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Pr="00EE6E01">
        <w:rPr>
          <w:rFonts w:cs="Arial"/>
          <w:b/>
          <w:bCs/>
          <w:color w:val="000000"/>
          <w:u w:val="single"/>
          <w:shd w:val="clear" w:color="auto" w:fill="FFFFFF"/>
        </w:rPr>
        <w:t>()</w:t>
      </w:r>
      <w:r w:rsidR="008A1BDA" w:rsidRPr="00EE6E01">
        <w:rPr>
          <w:rFonts w:eastAsia="Times New Roman" w:cs="Arial"/>
          <w:sz w:val="24"/>
          <w:szCs w:val="24"/>
          <w:lang w:eastAsia="pt-BR"/>
        </w:rPr>
        <w:br/>
      </w:r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39052EBE" w14:textId="77777777" w:rsidR="008A1BDA" w:rsidRPr="00EE6E01" w:rsidRDefault="008A1BDA" w:rsidP="008A1B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16DEF10A" w14:textId="77777777" w:rsidR="008A1BDA" w:rsidRPr="00EE6E01" w:rsidRDefault="008A1BDA" w:rsidP="008A1BD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EE6E0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EE6E01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EE6E01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EE6E0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01D1C116" w14:textId="77777777" w:rsidR="008A1BDA" w:rsidRPr="00EE6E01" w:rsidRDefault="008A1BDA" w:rsidP="008A1BD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EE6E01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EE6E01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EE6E01">
        <w:rPr>
          <w:rFonts w:eastAsia="Times New Roman" w:cs="Arial"/>
          <w:sz w:val="18"/>
          <w:szCs w:val="18"/>
          <w:lang w:eastAsia="pt-BR"/>
        </w:rPr>
        <w:t>.</w:t>
      </w:r>
    </w:p>
    <w:p w14:paraId="66E92229" w14:textId="77777777" w:rsidR="008A1BDA" w:rsidRPr="00EE6E01" w:rsidRDefault="008A1BDA" w:rsidP="008A1BD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EE6E01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EE6E01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EE6E01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EE6E01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075399A9" w14:textId="77777777" w:rsidR="00CF125D" w:rsidRPr="00EE6E01" w:rsidRDefault="00CF125D" w:rsidP="008A1BDA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70F10E53" w14:textId="77777777" w:rsidR="00CF125D" w:rsidRPr="00EE6E01" w:rsidRDefault="00CF125D" w:rsidP="00CF125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EE6E01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EE6E01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EE6E01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2D9C7009" w14:textId="77777777" w:rsidR="00CF125D" w:rsidRPr="00EE6E01" w:rsidRDefault="00CF125D" w:rsidP="008A1BDA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8D06F71" w14:textId="1ED56740" w:rsidR="008A1BDA" w:rsidRPr="00EE6E01" w:rsidRDefault="008A1BDA" w:rsidP="008A1BD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CF125D" w:rsidRPr="00EE6E01">
        <w:rPr>
          <w:rFonts w:eastAsia="Times New Roman" w:cs="Arial"/>
          <w:sz w:val="18"/>
          <w:szCs w:val="18"/>
          <w:lang w:eastAsia="pt-BR"/>
        </w:rPr>
        <w:t>PROCEDER à:</w:t>
      </w:r>
    </w:p>
    <w:p w14:paraId="77701F7C" w14:textId="6599565A" w:rsidR="00CF125D" w:rsidRPr="00EE6E01" w:rsidRDefault="00CF125D" w:rsidP="008A1B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1.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</w:t>
      </w:r>
      <w:r w:rsidR="008A1BDA" w:rsidRPr="00EE6E0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="008A1BDA" w:rsidRPr="00EE6E01">
        <w:rPr>
          <w:rFonts w:eastAsia="Times New Roman" w:cs="Arial"/>
          <w:sz w:val="18"/>
          <w:szCs w:val="18"/>
          <w:lang w:eastAsia="pt-BR"/>
        </w:rPr>
        <w:t>da</w:t>
      </w:r>
      <w:r w:rsidRPr="00EE6E01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EE6E01">
        <w:rPr>
          <w:rFonts w:eastAsia="Times New Roman" w:cs="Arial"/>
          <w:sz w:val="18"/>
          <w:szCs w:val="18"/>
          <w:lang w:eastAsia="pt-BR"/>
        </w:rPr>
        <w:t>s)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parte</w:t>
      </w:r>
      <w:r w:rsidRPr="00EE6E01">
        <w:rPr>
          <w:rFonts w:eastAsia="Times New Roman" w:cs="Arial"/>
          <w:sz w:val="18"/>
          <w:szCs w:val="18"/>
          <w:lang w:eastAsia="pt-BR"/>
        </w:rPr>
        <w:t>(s)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acima qualificada</w:t>
      </w:r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>dos termos da presente execução</w:t>
      </w:r>
      <w:r w:rsidRPr="00EE6E01">
        <w:rPr>
          <w:rFonts w:eastAsia="Times New Roman" w:cs="Arial"/>
          <w:sz w:val="18"/>
          <w:szCs w:val="18"/>
          <w:lang w:eastAsia="pt-BR"/>
        </w:rPr>
        <w:t>.</w:t>
      </w:r>
    </w:p>
    <w:p w14:paraId="16E46199" w14:textId="77777777" w:rsidR="00CF125D" w:rsidRPr="00EE6E01" w:rsidRDefault="00CF125D" w:rsidP="008A1B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5ED8F3F8" w14:textId="46929A61" w:rsidR="00CF125D" w:rsidRPr="00EE6E01" w:rsidRDefault="00CF125D" w:rsidP="008A1B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2.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</w:t>
      </w:r>
      <w:r w:rsidR="008A1BDA" w:rsidRPr="00EE6E0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Pr="00EE6E01">
        <w:rPr>
          <w:rFonts w:eastAsia="Times New Roman" w:cs="Arial"/>
          <w:sz w:val="18"/>
          <w:szCs w:val="18"/>
          <w:lang w:eastAsia="pt-BR"/>
        </w:rPr>
        <w:t>da(</w:t>
      </w:r>
      <w:proofErr w:type="gramEnd"/>
      <w:r w:rsidRPr="00EE6E01">
        <w:rPr>
          <w:rFonts w:eastAsia="Times New Roman" w:cs="Arial"/>
          <w:sz w:val="18"/>
          <w:szCs w:val="18"/>
          <w:lang w:eastAsia="pt-BR"/>
        </w:rPr>
        <w:t>s) parte(s) para:</w:t>
      </w:r>
    </w:p>
    <w:p w14:paraId="18858504" w14:textId="30DF3B25" w:rsidR="00CF125D" w:rsidRPr="00EE6E01" w:rsidRDefault="00CF125D" w:rsidP="008A1B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2.1.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</w:t>
      </w:r>
      <w:r w:rsidRPr="00EE6E01">
        <w:rPr>
          <w:rFonts w:eastAsia="Times New Roman" w:cs="Arial"/>
          <w:sz w:val="18"/>
          <w:szCs w:val="18"/>
          <w:lang w:eastAsia="pt-BR"/>
        </w:rPr>
        <w:t>P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>agar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, </w:t>
      </w: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em 3 (três) dias úteis,</w:t>
      </w:r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 o valor relativo às 3 (três) últimas prestações alimentares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, devidamente atualizadas, bem como as demais parcelas </w:t>
      </w:r>
      <w:r w:rsidRPr="00EE6E01">
        <w:rPr>
          <w:rFonts w:eastAsia="Times New Roman" w:cs="Arial"/>
          <w:sz w:val="18"/>
          <w:szCs w:val="18"/>
          <w:lang w:eastAsia="pt-BR"/>
        </w:rPr>
        <w:t>vincendas</w:t>
      </w:r>
      <w:r w:rsidR="4498A141" w:rsidRPr="00EE6E01">
        <w:rPr>
          <w:rFonts w:eastAsia="Times New Roman" w:cs="Arial"/>
          <w:sz w:val="18"/>
          <w:szCs w:val="18"/>
          <w:lang w:eastAsia="pt-BR"/>
        </w:rPr>
        <w:t xml:space="preserve"> 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>no curso do processo, até a data do efetivo pagamento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; ou provar que o fez e/ou 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>justificar a impossibilidade de fazê-lo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, </w:t>
      </w: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sob</w:t>
      </w:r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 pena de protesto do pronunciamento judicial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</w:t>
      </w:r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e decretação da prisão civil pelo prazo de 1 (um) a 3 (três) meses, a qual será cumprida em regime fechado 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>(art. 528, §§ 1º, 3º e 4º, CPC)</w:t>
      </w:r>
      <w:r w:rsidR="00C414A4" w:rsidRPr="00EE6E01">
        <w:rPr>
          <w:rFonts w:eastAsia="Times New Roman" w:cs="Arial"/>
          <w:sz w:val="18"/>
          <w:szCs w:val="18"/>
          <w:lang w:eastAsia="pt-BR"/>
        </w:rPr>
        <w:t>;</w:t>
      </w:r>
    </w:p>
    <w:p w14:paraId="0BFAD1A8" w14:textId="1DD96131" w:rsidR="008A1BDA" w:rsidRPr="00EE6E01" w:rsidRDefault="00CF125D" w:rsidP="008A1B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>2.2.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Pagar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as demais parcelas vencidas há mais de 3 (três) meses, via </w:t>
      </w:r>
      <w:r w:rsidR="008A1BDA" w:rsidRPr="00EE6E01">
        <w:rPr>
          <w:rFonts w:eastAsia="Times New Roman" w:cs="Arial"/>
          <w:b/>
          <w:bCs/>
          <w:sz w:val="18"/>
          <w:szCs w:val="18"/>
          <w:lang w:eastAsia="pt-BR"/>
        </w:rPr>
        <w:t>Cumprimento de Sentença</w:t>
      </w:r>
      <w:r w:rsidR="008A1BDA" w:rsidRPr="00EE6E01">
        <w:rPr>
          <w:rFonts w:eastAsia="Times New Roman" w:cs="Arial"/>
          <w:sz w:val="18"/>
          <w:szCs w:val="18"/>
          <w:lang w:eastAsia="pt-BR"/>
        </w:rPr>
        <w:t xml:space="preserve"> e sob pena de penhora, nos termos do art. 523 do Código de Processo Civil.</w:t>
      </w:r>
    </w:p>
    <w:p w14:paraId="5EE82E27" w14:textId="77777777" w:rsidR="00C414A4" w:rsidRPr="00EE6E01" w:rsidRDefault="00C414A4" w:rsidP="008A1B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1057A19C" w14:textId="1000F381" w:rsidR="00C414A4" w:rsidRPr="00EE6E01" w:rsidRDefault="00C414A4" w:rsidP="00C414A4">
      <w:pPr>
        <w:pStyle w:val="SemEspaamento"/>
        <w:rPr>
          <w:rFonts w:cs="Arial"/>
          <w:bCs/>
          <w:sz w:val="18"/>
          <w:szCs w:val="18"/>
        </w:rPr>
      </w:pPr>
      <w:r w:rsidRPr="00EE6E01">
        <w:rPr>
          <w:rFonts w:cs="Arial"/>
          <w:b/>
          <w:bCs/>
          <w:sz w:val="18"/>
          <w:szCs w:val="18"/>
        </w:rPr>
        <w:t xml:space="preserve">3. </w:t>
      </w:r>
      <w:r w:rsidRPr="00EE6E0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EE6E01">
        <w:rPr>
          <w:rStyle w:val="normaltextrun"/>
          <w:rFonts w:cs="Arial"/>
          <w:sz w:val="18"/>
          <w:szCs w:val="18"/>
        </w:rPr>
        <w:t xml:space="preserve"> </w:t>
      </w:r>
      <w:r w:rsidRPr="00EE6E01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0CDF963F" w14:textId="77777777" w:rsidR="00C414A4" w:rsidRPr="00EE6E01" w:rsidRDefault="00C414A4" w:rsidP="00C414A4">
      <w:pPr>
        <w:pStyle w:val="SemEspaamento"/>
        <w:rPr>
          <w:rFonts w:cs="Arial"/>
          <w:bCs/>
          <w:sz w:val="18"/>
          <w:szCs w:val="18"/>
        </w:rPr>
      </w:pPr>
      <w:r w:rsidRPr="00EE6E01">
        <w:rPr>
          <w:rFonts w:cs="Arial"/>
          <w:bCs/>
          <w:sz w:val="18"/>
          <w:szCs w:val="18"/>
        </w:rPr>
        <w:t>TELEFONE CELULAR (___</w:t>
      </w:r>
      <w:proofErr w:type="gramStart"/>
      <w:r w:rsidRPr="00EE6E01">
        <w:rPr>
          <w:rFonts w:cs="Arial"/>
          <w:bCs/>
          <w:sz w:val="18"/>
          <w:szCs w:val="18"/>
        </w:rPr>
        <w:t>_)_</w:t>
      </w:r>
      <w:proofErr w:type="gramEnd"/>
      <w:r w:rsidRPr="00EE6E01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EE6E01">
        <w:rPr>
          <w:rFonts w:cs="Arial"/>
          <w:bCs/>
          <w:sz w:val="18"/>
          <w:szCs w:val="18"/>
        </w:rPr>
        <w:t xml:space="preserve">(  </w:t>
      </w:r>
      <w:proofErr w:type="gramEnd"/>
      <w:r w:rsidRPr="00EE6E01">
        <w:rPr>
          <w:rFonts w:cs="Arial"/>
          <w:bCs/>
          <w:sz w:val="18"/>
          <w:szCs w:val="18"/>
        </w:rPr>
        <w:t xml:space="preserve"> ) SIM (   ) NÃO</w:t>
      </w:r>
    </w:p>
    <w:p w14:paraId="7893A7AE" w14:textId="77777777" w:rsidR="00C414A4" w:rsidRPr="00EE6E01" w:rsidRDefault="00C414A4" w:rsidP="00C414A4">
      <w:pPr>
        <w:pStyle w:val="SemEspaamento"/>
        <w:rPr>
          <w:rFonts w:cs="Arial"/>
          <w:bCs/>
          <w:sz w:val="18"/>
          <w:szCs w:val="18"/>
        </w:rPr>
      </w:pPr>
      <w:r w:rsidRPr="00EE6E01">
        <w:rPr>
          <w:rFonts w:cs="Arial"/>
          <w:bCs/>
          <w:sz w:val="18"/>
          <w:szCs w:val="18"/>
        </w:rPr>
        <w:t>E-MAIL _________________________________________________</w:t>
      </w:r>
    </w:p>
    <w:p w14:paraId="2178B75C" w14:textId="5394B246" w:rsidR="00C414A4" w:rsidRPr="00EE6E01" w:rsidRDefault="00C414A4" w:rsidP="00C41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EE6E01">
        <w:rPr>
          <w:rFonts w:eastAsia="Times New Roman" w:cs="Arial"/>
          <w:sz w:val="18"/>
          <w:szCs w:val="18"/>
        </w:rPr>
        <w:t xml:space="preserve">O(A) Oficial de Justiça </w:t>
      </w:r>
      <w:r w:rsidRPr="00EE6E01">
        <w:rPr>
          <w:rFonts w:cs="Arial"/>
          <w:bCs/>
          <w:sz w:val="18"/>
          <w:szCs w:val="18"/>
        </w:rPr>
        <w:t>também</w:t>
      </w:r>
      <w:r w:rsidRPr="00EE6E01">
        <w:rPr>
          <w:rFonts w:eastAsia="Times New Roman" w:cs="Arial"/>
          <w:sz w:val="18"/>
          <w:szCs w:val="18"/>
        </w:rPr>
        <w:t xml:space="preserve"> d</w:t>
      </w:r>
      <w:r w:rsidRPr="00EE6E01">
        <w:rPr>
          <w:rFonts w:cs="Arial"/>
          <w:bCs/>
          <w:sz w:val="18"/>
          <w:szCs w:val="18"/>
        </w:rPr>
        <w:t xml:space="preserve">everá questionar se o(a) destinatário(a) </w:t>
      </w:r>
      <w:r w:rsidRPr="00EE6E01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049C125" w14:textId="77777777" w:rsidR="008A1BDA" w:rsidRPr="00EE6E01" w:rsidRDefault="008A1BDA" w:rsidP="008A1BDA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18837B3D" w14:textId="77777777" w:rsidR="008A1BDA" w:rsidRPr="00EE6E01" w:rsidRDefault="008A1BDA" w:rsidP="008A1BDA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EE6E01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71D00438" w14:textId="37725F5B" w:rsidR="00FC104C" w:rsidRPr="00EE6E01" w:rsidRDefault="008A1BDA" w:rsidP="00C414A4">
      <w:pPr>
        <w:spacing w:after="0" w:line="240" w:lineRule="auto"/>
        <w:jc w:val="both"/>
        <w:rPr>
          <w:rFonts w:eastAsia="Arial" w:cs="Arial"/>
          <w:sz w:val="14"/>
          <w:szCs w:val="14"/>
          <w:lang w:eastAsia="pt-BR"/>
        </w:rPr>
      </w:pPr>
      <w:r w:rsidRPr="00EE6E0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E6E01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EE6E0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E6E0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E6E0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E6E01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EE6E01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EE6E01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EE6E01">
        <w:rPr>
          <w:rFonts w:eastAsia="Times New Roman" w:cs="Arial"/>
          <w:sz w:val="14"/>
          <w:szCs w:val="14"/>
          <w:lang w:eastAsia="pt-BR"/>
        </w:rPr>
        <w:t xml:space="preserve">. </w:t>
      </w:r>
      <w:r w:rsidRPr="00EE6E01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  <w:r w:rsidR="0056253D" w:rsidRPr="00EE6E01">
        <w:rPr>
          <w:rFonts w:eastAsia="Times New Roman" w:cs="Arial"/>
          <w:b/>
          <w:bCs/>
          <w:sz w:val="14"/>
          <w:szCs w:val="14"/>
          <w:lang w:eastAsia="pt-BR"/>
        </w:rPr>
        <w:t xml:space="preserve"> </w:t>
      </w:r>
      <w:r w:rsidR="0056253D" w:rsidRPr="00EE6E01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="0056253D" w:rsidRPr="00EE6E01">
        <w:rPr>
          <w:rFonts w:eastAsia="Times New Roman" w:cs="Arial"/>
          <w:sz w:val="14"/>
          <w:szCs w:val="14"/>
          <w:lang w:eastAsia="pt-BR"/>
        </w:rPr>
        <w:t>.</w:t>
      </w:r>
    </w:p>
    <w:p w14:paraId="681ED884" w14:textId="77777777" w:rsidR="00C414A4" w:rsidRPr="00EE6E01" w:rsidRDefault="00C414A4" w:rsidP="00C414A4">
      <w:pPr>
        <w:spacing w:after="0" w:line="240" w:lineRule="auto"/>
        <w:jc w:val="both"/>
        <w:rPr>
          <w:rFonts w:eastAsia="Arial" w:cs="Arial"/>
          <w:sz w:val="18"/>
          <w:szCs w:val="18"/>
          <w:lang w:eastAsia="pt-BR"/>
        </w:rPr>
      </w:pPr>
    </w:p>
    <w:p w14:paraId="121910CD" w14:textId="7E22F7FC" w:rsidR="00C414A4" w:rsidRDefault="00C414A4" w:rsidP="00EE6E01">
      <w:pPr>
        <w:spacing w:after="0" w:line="240" w:lineRule="auto"/>
        <w:jc w:val="both"/>
        <w:rPr>
          <w:rFonts w:eastAsia="Arial" w:cs="Arial"/>
          <w:sz w:val="18"/>
          <w:szCs w:val="18"/>
        </w:rPr>
      </w:pPr>
      <w:r w:rsidRPr="00EE6E01">
        <w:rPr>
          <w:rFonts w:eastAsia="Arial" w:cs="Arial"/>
          <w:b/>
          <w:bCs/>
          <w:sz w:val="18"/>
          <w:szCs w:val="18"/>
        </w:rPr>
        <w:t>MUDOU DE ENDEREÇO?</w:t>
      </w:r>
      <w:r w:rsidRPr="00EE6E01">
        <w:rPr>
          <w:rFonts w:eastAsia="Arial" w:cs="Arial"/>
          <w:sz w:val="18"/>
          <w:szCs w:val="18"/>
        </w:rPr>
        <w:t xml:space="preserve"> É d</w:t>
      </w:r>
      <w:r w:rsidRPr="00EE6E01">
        <w:rPr>
          <w:rFonts w:cs="Arial"/>
          <w:sz w:val="18"/>
          <w:szCs w:val="18"/>
        </w:rPr>
        <w:t xml:space="preserve">ever da parte informar e manter atualizado 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EE6E01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EE6E01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EE6E01">
        <w:rPr>
          <w:rFonts w:eastAsia="Arial" w:cs="Arial"/>
          <w:sz w:val="18"/>
          <w:szCs w:val="18"/>
        </w:rPr>
        <w:t xml:space="preserve"> (</w:t>
      </w:r>
      <w:proofErr w:type="spellStart"/>
      <w:r w:rsidRPr="00EE6E01">
        <w:rPr>
          <w:rFonts w:eastAsia="Arial" w:cs="Arial"/>
          <w:sz w:val="18"/>
          <w:szCs w:val="18"/>
        </w:rPr>
        <w:t>arts</w:t>
      </w:r>
      <w:proofErr w:type="spellEnd"/>
      <w:r w:rsidRPr="00EE6E01">
        <w:rPr>
          <w:rFonts w:eastAsia="Arial" w:cs="Arial"/>
          <w:sz w:val="18"/>
          <w:szCs w:val="18"/>
        </w:rPr>
        <w:t>. 77 e 274, CPC; art. 217, §</w:t>
      </w:r>
      <w:r w:rsidR="00666E52">
        <w:rPr>
          <w:rFonts w:eastAsia="Arial" w:cs="Arial"/>
          <w:sz w:val="18"/>
          <w:szCs w:val="18"/>
        </w:rPr>
        <w:t xml:space="preserve"> </w:t>
      </w:r>
      <w:r w:rsidRPr="00EE6E01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6C0E5D6C" w14:textId="77777777" w:rsidR="00666E52" w:rsidRPr="00EE6E01" w:rsidRDefault="00666E52" w:rsidP="00EE6E01">
      <w:pPr>
        <w:spacing w:after="0" w:line="240" w:lineRule="auto"/>
        <w:jc w:val="both"/>
        <w:rPr>
          <w:rFonts w:eastAsia="Arial" w:cs="Arial"/>
          <w:b/>
          <w:bCs/>
          <w:sz w:val="18"/>
          <w:szCs w:val="18"/>
        </w:rPr>
      </w:pPr>
    </w:p>
    <w:p w14:paraId="24CECC1D" w14:textId="66A64CF5" w:rsidR="00C414A4" w:rsidRPr="00EE6E01" w:rsidRDefault="00C414A4" w:rsidP="00EE6E01">
      <w:pPr>
        <w:spacing w:after="0" w:line="240" w:lineRule="auto"/>
        <w:jc w:val="both"/>
        <w:rPr>
          <w:rFonts w:eastAsia="Arial" w:cs="Arial"/>
          <w:sz w:val="14"/>
          <w:szCs w:val="14"/>
          <w:lang w:eastAsia="pt-BR"/>
        </w:rPr>
      </w:pPr>
      <w:r w:rsidRPr="00EE6E01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EE6E01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EE6E01">
        <w:rPr>
          <w:rFonts w:cs="Arial"/>
          <w:sz w:val="18"/>
          <w:szCs w:val="18"/>
        </w:rPr>
        <w:t xml:space="preserve"> 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EE6E01">
        <w:rPr>
          <w:rFonts w:eastAsia="Arial" w:cs="Arial"/>
          <w:sz w:val="18"/>
          <w:szCs w:val="18"/>
        </w:rPr>
        <w:t>por meio de uma das seguintes formas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: </w:t>
      </w:r>
      <w:r w:rsidRPr="00EE6E01">
        <w:rPr>
          <w:rFonts w:eastAsia="Times New Roman" w:cs="Arial"/>
          <w:b/>
          <w:sz w:val="18"/>
          <w:szCs w:val="18"/>
          <w:lang w:eastAsia="pt-BR"/>
        </w:rPr>
        <w:t>a)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EE6E01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EE6E01">
        <w:rPr>
          <w:rFonts w:eastAsia="Times New Roman" w:cs="Arial"/>
          <w:sz w:val="18"/>
          <w:szCs w:val="18"/>
          <w:lang w:eastAsia="pt-BR"/>
        </w:rPr>
        <w:t xml:space="preserve">; </w:t>
      </w:r>
      <w:r w:rsidRPr="00EE6E01">
        <w:rPr>
          <w:rFonts w:eastAsia="Times New Roman" w:cs="Arial"/>
          <w:b/>
          <w:sz w:val="18"/>
          <w:szCs w:val="18"/>
          <w:lang w:eastAsia="pt-BR"/>
        </w:rPr>
        <w:t>b)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EE6E01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EE6E01">
        <w:rPr>
          <w:rFonts w:eastAsia="Times New Roman" w:cs="Arial"/>
          <w:b/>
          <w:sz w:val="18"/>
          <w:szCs w:val="18"/>
          <w:lang w:eastAsia="pt-BR"/>
        </w:rPr>
        <w:t>c)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EE6E01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EE6E01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EE6E01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EE6E01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C414A4" w:rsidRPr="00EE6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11"/>
    <w:rsid w:val="00030B11"/>
    <w:rsid w:val="000D5BF5"/>
    <w:rsid w:val="0023796A"/>
    <w:rsid w:val="002D2325"/>
    <w:rsid w:val="003C2922"/>
    <w:rsid w:val="004446D6"/>
    <w:rsid w:val="0056253D"/>
    <w:rsid w:val="00666E52"/>
    <w:rsid w:val="006B22D0"/>
    <w:rsid w:val="008A1BDA"/>
    <w:rsid w:val="00A2745B"/>
    <w:rsid w:val="00C414A4"/>
    <w:rsid w:val="00CB1028"/>
    <w:rsid w:val="00CF125D"/>
    <w:rsid w:val="00E24AE0"/>
    <w:rsid w:val="00E83BC0"/>
    <w:rsid w:val="00EE6E01"/>
    <w:rsid w:val="00FC104C"/>
    <w:rsid w:val="059C3CE5"/>
    <w:rsid w:val="0E4D320C"/>
    <w:rsid w:val="410DF5E7"/>
    <w:rsid w:val="4498A141"/>
    <w:rsid w:val="4BA89B20"/>
    <w:rsid w:val="665072F3"/>
    <w:rsid w:val="6D5F783E"/>
    <w:rsid w:val="6F6D3EF4"/>
    <w:rsid w:val="721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FD21"/>
  <w15:chartTrackingRefBased/>
  <w15:docId w15:val="{EEA773EA-A2F6-4251-A680-C7C30B0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11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0B11"/>
    <w:rPr>
      <w:b/>
      <w:bCs/>
    </w:rPr>
  </w:style>
  <w:style w:type="character" w:customStyle="1" w:styleId="normaltextrun">
    <w:name w:val="normaltextrun"/>
    <w:basedOn w:val="Fontepargpadro"/>
    <w:rsid w:val="00A2745B"/>
  </w:style>
  <w:style w:type="paragraph" w:styleId="Reviso">
    <w:name w:val="Revision"/>
    <w:hidden/>
    <w:uiPriority w:val="99"/>
    <w:semiHidden/>
    <w:rsid w:val="00CF125D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CF125D"/>
    <w:pPr>
      <w:ind w:left="720"/>
      <w:contextualSpacing/>
    </w:pPr>
  </w:style>
  <w:style w:type="paragraph" w:styleId="SemEspaamento">
    <w:name w:val="No Spacing"/>
    <w:uiPriority w:val="1"/>
    <w:qFormat/>
    <w:rsid w:val="00C414A4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C414A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1EB98-0E55-4C96-BE58-2EEBA2CBE04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05091A-78A9-4931-82E4-7A177BFE2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2D41C-0E0B-409A-9F86-16AE468E0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10</cp:revision>
  <dcterms:created xsi:type="dcterms:W3CDTF">2021-10-26T17:38:00Z</dcterms:created>
  <dcterms:modified xsi:type="dcterms:W3CDTF">2023-06-20T20:28:00Z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