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3419" w14:textId="77777777" w:rsidR="00934C03" w:rsidRPr="00934C0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34C0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7717F06" w14:textId="77777777" w:rsidR="00934C03" w:rsidRPr="00934C0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34C0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22B7C9" w14:textId="77777777" w:rsidR="00934C03" w:rsidRPr="00934C0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34C0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56F1731C" w14:textId="77777777" w:rsidR="00934C03" w:rsidRPr="00934C0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r w:rsidRPr="00934C0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07D9D1E4" w14:textId="77777777" w:rsidR="00934C03" w:rsidRPr="00F83E1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E1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Departamento, Entidade, Setor destinatário]</w:t>
      </w:r>
    </w:p>
    <w:p w14:paraId="4A55CDB4" w14:textId="77777777" w:rsidR="00934C03" w:rsidRPr="00934C03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F83E1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F83E13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F83E1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  <w:r w:rsidRPr="00934C0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14:paraId="58C13CDE" w14:textId="77777777" w:rsidR="00934C03" w:rsidRPr="00087494" w:rsidRDefault="00934C03" w:rsidP="00934C0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848FF9F" w14:textId="1EC688D8" w:rsidR="00934C03" w:rsidRPr="00934C03" w:rsidRDefault="00934C03" w:rsidP="0093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9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8749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F83E13" w:rsidRPr="00087494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08749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8749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8749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087494">
        <w:rPr>
          <w:rFonts w:ascii="Times New Roman" w:eastAsia="Times New Roman" w:hAnsi="Times New Roman" w:cs="Times New Roman"/>
          <w:lang w:eastAsia="pt-BR"/>
        </w:rPr>
        <w:br/>
      </w:r>
      <w:r w:rsidRPr="00934C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34C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934C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3832A9C" w14:textId="77777777" w:rsidR="00934C03" w:rsidRPr="00087494" w:rsidRDefault="00934C03" w:rsidP="000874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069730" w14:textId="33CBE0A2" w:rsidR="00934C03" w:rsidRDefault="00934C03" w:rsidP="00934C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934C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934C0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2F757826" w14:textId="77777777" w:rsidR="00A34AA4" w:rsidRPr="00087494" w:rsidRDefault="00A34AA4" w:rsidP="00934C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63110B" w14:textId="5995AB68" w:rsidR="00A34AA4" w:rsidRDefault="00934C03" w:rsidP="00934C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</w:t>
      </w:r>
      <w:r w:rsidRPr="00934C0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 INSERIR FINALIDADE ]</w:t>
      </w:r>
      <w:r w:rsidRPr="00934C03">
        <w:rPr>
          <w:rFonts w:ascii="Arial" w:eastAsia="Times New Roman" w:hAnsi="Arial" w:cs="Arial"/>
          <w:sz w:val="18"/>
          <w:szCs w:val="18"/>
          <w:lang w:eastAsia="pt-BR"/>
        </w:rPr>
        <w:t>, tudo em conformidade com os documentos acessíveis</w:t>
      </w:r>
      <w:bookmarkStart w:id="0" w:name="_GoBack"/>
      <w:bookmarkEnd w:id="0"/>
      <w:r w:rsidRPr="00934C03">
        <w:rPr>
          <w:rFonts w:ascii="Arial" w:eastAsia="Times New Roman" w:hAnsi="Arial" w:cs="Arial"/>
          <w:sz w:val="18"/>
          <w:szCs w:val="18"/>
          <w:lang w:eastAsia="pt-BR"/>
        </w:rPr>
        <w:t xml:space="preserve"> pelo sistema Projudi no endereço eletrônico </w:t>
      </w:r>
      <w:hyperlink r:id="rId7" w:history="1">
        <w:r w:rsidR="00A34AA4" w:rsidRPr="00A154C2">
          <w:rPr>
            <w:rStyle w:val="Hyperlink"/>
            <w:rFonts w:ascii="Arial" w:eastAsia="Times New Roman" w:hAnsi="Arial" w:cs="Arial"/>
            <w:b/>
            <w:bCs/>
            <w:color w:val="auto"/>
            <w:sz w:val="18"/>
            <w:szCs w:val="18"/>
            <w:lang w:eastAsia="pt-BR"/>
          </w:rPr>
          <w:t>https://projudi.tjpr.jus.br/projudi/</w:t>
        </w:r>
      </w:hyperlink>
      <w:r w:rsidRPr="00A154C2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7447A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DDD8853" w14:textId="77777777" w:rsidR="007447AE" w:rsidRPr="00087494" w:rsidRDefault="007447AE" w:rsidP="00934C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8427AD" w14:textId="77777777" w:rsidR="00934C03" w:rsidRPr="00934C03" w:rsidRDefault="00934C03" w:rsidP="00934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4C03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1F2F43C" w14:textId="77777777" w:rsidR="00934C03" w:rsidRPr="00087494" w:rsidRDefault="00934C03" w:rsidP="000874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907A36" w14:textId="77777777" w:rsidR="00934C03" w:rsidRPr="00087494" w:rsidRDefault="00934C03" w:rsidP="0093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8749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1AD5059" w14:textId="79FE8C61" w:rsidR="00934C03" w:rsidRPr="00087494" w:rsidRDefault="00934C03" w:rsidP="0093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8749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34AA4" w:rsidRPr="0008749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8749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34AA4" w:rsidRPr="0008749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8749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464609EF" w14:textId="355C5D50" w:rsidR="004311A6" w:rsidRDefault="00934C03" w:rsidP="00087494">
      <w:pPr>
        <w:spacing w:after="0" w:line="240" w:lineRule="auto"/>
        <w:jc w:val="both"/>
      </w:pPr>
      <w:r w:rsidRPr="0008749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08749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08749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="007447AE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087494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08749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03"/>
    <w:rsid w:val="00087494"/>
    <w:rsid w:val="000E7E0F"/>
    <w:rsid w:val="007447AE"/>
    <w:rsid w:val="00916750"/>
    <w:rsid w:val="00934C03"/>
    <w:rsid w:val="00A154C2"/>
    <w:rsid w:val="00A34AA4"/>
    <w:rsid w:val="00B0480D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9FFB"/>
  <w15:chartTrackingRefBased/>
  <w15:docId w15:val="{9E5594AB-C36B-4B97-A174-CBF2867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4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C93A9-DE2E-4073-B747-9CE722421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E1D4-920C-4CD0-8F5C-2E19A43F1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CAE9FA-9C1F-42C8-B511-B93F4541B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2021-11-03T17:05:00Z</dcterms:created>
  <dcterms:modified xsi:type="dcterms:W3CDTF">2023-06-29T16:51:00Z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