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3B6758" w:rsidRPr="003B6758" w:rsidRDefault="003B6758" w:rsidP="003B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B675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3B6758" w:rsidRPr="003B6758" w:rsidRDefault="003B6758" w:rsidP="003B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B675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3B6758" w:rsidRPr="003B6758" w:rsidRDefault="003B6758" w:rsidP="003B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5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B675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B17B424" w14:textId="6CFD9544" w:rsidR="003B6758" w:rsidRPr="00026FF6" w:rsidRDefault="003B6758" w:rsidP="003B675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026FF6">
        <w:rPr>
          <w:rFonts w:ascii="Arial" w:eastAsia="Times New Roman" w:hAnsi="Arial" w:cs="Arial"/>
          <w:b/>
          <w:bCs/>
          <w:u w:val="single"/>
          <w:lang w:eastAsia="pt-BR"/>
        </w:rPr>
        <w:t>TERMO DE CAUÇÃO</w:t>
      </w:r>
      <w:r w:rsidR="002045F4" w:rsidRPr="00026FF6">
        <w:rPr>
          <w:rFonts w:ascii="Arial" w:eastAsia="Times New Roman" w:hAnsi="Arial" w:cs="Arial"/>
          <w:b/>
          <w:bCs/>
          <w:u w:val="single"/>
          <w:lang w:eastAsia="pt-BR"/>
        </w:rPr>
        <w:t xml:space="preserve"> e COMPROMISSO DE FIEL DEPOSITÁRIO</w:t>
      </w:r>
    </w:p>
    <w:p w14:paraId="199CE69A" w14:textId="77777777" w:rsidR="003B6758" w:rsidRPr="003B6758" w:rsidRDefault="003B6758" w:rsidP="003B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B6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3B6758" w:rsidRPr="00026FF6" w:rsidRDefault="003B6758" w:rsidP="003B675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F99295" w14:textId="62C6BDCD" w:rsidR="003B6758" w:rsidRPr="003B6758" w:rsidRDefault="003B6758" w:rsidP="0020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503249E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proofErr w:type="gramStart"/>
      <w:r w:rsidRPr="1503249E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1503249E">
        <w:rPr>
          <w:rFonts w:ascii="Arial" w:eastAsia="Times New Roman" w:hAnsi="Arial" w:cs="Arial"/>
          <w:sz w:val="18"/>
          <w:szCs w:val="18"/>
          <w:lang w:eastAsia="pt-BR"/>
        </w:rPr>
        <w:t>() e em cumprimento ao determinado nos autos em epígrafe pelo(a) Juiz(</w:t>
      </w:r>
      <w:proofErr w:type="spellStart"/>
      <w:r w:rsidRPr="1503249E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1503249E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1503249E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1503249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503249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1503249E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1503249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(), lavro o presente </w:t>
      </w:r>
      <w:r w:rsidRPr="150324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CAUÇÃO</w:t>
      </w:r>
      <w:r w:rsidR="009C0A99" w:rsidRPr="00026FF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045F4">
        <w:rPr>
          <w:rFonts w:ascii="Arial" w:eastAsia="Times New Roman" w:hAnsi="Arial" w:cs="Arial"/>
          <w:sz w:val="18"/>
          <w:szCs w:val="18"/>
          <w:lang w:eastAsia="pt-BR"/>
        </w:rPr>
        <w:t xml:space="preserve">a fim de garantir </w:t>
      </w:r>
      <w:r w:rsidR="002045F4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[***</w:t>
      </w:r>
      <w:r w:rsidR="002045F4" w:rsidRPr="00922D94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INSERIR MOTIVO DA CAUÇÃO</w:t>
      </w:r>
      <w:r w:rsidR="002045F4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***</w:t>
      </w:r>
      <w:r w:rsidR="002045F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]</w:t>
      </w:r>
      <w:r w:rsidR="002045F4">
        <w:rPr>
          <w:rFonts w:ascii="Arial" w:eastAsia="Times New Roman" w:hAnsi="Arial" w:cs="Arial"/>
          <w:sz w:val="18"/>
          <w:szCs w:val="18"/>
          <w:lang w:eastAsia="pt-BR"/>
        </w:rPr>
        <w:t xml:space="preserve"> por meio da apresentação do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 bem imóvel</w:t>
      </w:r>
      <w:r w:rsidR="002045F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045F4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[***</w:t>
      </w:r>
      <w:r w:rsidR="002045F4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DESCREVER BEM IMÓVEL</w:t>
      </w:r>
      <w:r w:rsidR="002045F4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***</w:t>
      </w:r>
      <w:r w:rsidR="002045F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]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, objeto da matrícula de nº </w:t>
      </w:r>
      <w:r w:rsidRPr="1503249E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</w:t>
      </w:r>
      <w:r w:rsidR="002045F4">
        <w:rPr>
          <w:rFonts w:ascii="Arial" w:eastAsia="Times New Roman" w:hAnsi="Arial" w:cs="Arial"/>
          <w:sz w:val="18"/>
          <w:szCs w:val="18"/>
          <w:lang w:eastAsia="pt-BR"/>
        </w:rPr>
        <w:t xml:space="preserve"> do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spellStart"/>
      <w:r w:rsidRPr="150324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>º</w:t>
      </w:r>
      <w:proofErr w:type="spellEnd"/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 Serviço de Registro de Imóveis da Comarca de </w:t>
      </w:r>
      <w:r w:rsidRPr="150324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, localizado </w:t>
      </w:r>
      <w:r w:rsidR="00026FF6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o endereço </w:t>
      </w:r>
      <w:r w:rsidRPr="1503249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2045F4">
        <w:rPr>
          <w:rFonts w:ascii="Arial" w:eastAsia="Times New Roman" w:hAnsi="Arial" w:cs="Arial"/>
          <w:bCs/>
          <w:sz w:val="18"/>
          <w:szCs w:val="18"/>
          <w:lang w:eastAsia="pt-BR"/>
        </w:rPr>
        <w:t>Ainda, pelo presente termo</w:t>
      </w:r>
      <w:r w:rsidR="009C0A99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2045F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proofErr w:type="gramStart"/>
      <w:r w:rsidR="002045F4" w:rsidRPr="1503249E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="002045F4" w:rsidRPr="1503249E">
        <w:rPr>
          <w:rFonts w:ascii="Arial" w:eastAsia="Times New Roman" w:hAnsi="Arial" w:cs="Arial"/>
          <w:sz w:val="18"/>
          <w:szCs w:val="18"/>
          <w:lang w:eastAsia="pt-BR"/>
        </w:rPr>
        <w:t>a) senhor(a) $!</w:t>
      </w:r>
      <w:proofErr w:type="spellStart"/>
      <w:r w:rsidR="002045F4" w:rsidRPr="1503249E">
        <w:rPr>
          <w:rFonts w:ascii="Arial" w:eastAsia="Times New Roman" w:hAnsi="Arial" w:cs="Arial"/>
          <w:sz w:val="18"/>
          <w:szCs w:val="18"/>
          <w:lang w:eastAsia="pt-BR"/>
        </w:rPr>
        <w:t>parteSelecionada.tipoParteProcesso.descricao</w:t>
      </w:r>
      <w:proofErr w:type="spellEnd"/>
      <w:r w:rsidR="002045F4"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2045F4" w:rsidRPr="1503249E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0C544F">
        <w:rPr>
          <w:rFonts w:ascii="Arial" w:eastAsia="Times New Roman" w:hAnsi="Arial" w:cs="Arial"/>
          <w:sz w:val="18"/>
          <w:szCs w:val="18"/>
          <w:lang w:eastAsia="pt-BR"/>
        </w:rPr>
        <w:t>,</w:t>
      </w:r>
      <w:bookmarkStart w:id="0" w:name="_GoBack"/>
      <w:bookmarkEnd w:id="0"/>
      <w:r w:rsidR="002045F4">
        <w:rPr>
          <w:rFonts w:ascii="Arial" w:eastAsia="Times New Roman" w:hAnsi="Arial" w:cs="Arial"/>
          <w:sz w:val="18"/>
          <w:szCs w:val="18"/>
          <w:lang w:eastAsia="pt-BR"/>
        </w:rPr>
        <w:t xml:space="preserve"> assumiu 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150324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compromisso de depositário(a) fiel do bem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>, responsabilizando-se por sua integridade durante todo</w:t>
      </w:r>
      <w:r w:rsidR="00026FF6">
        <w:rPr>
          <w:rFonts w:ascii="Arial" w:eastAsia="Times New Roman" w:hAnsi="Arial" w:cs="Arial"/>
          <w:sz w:val="18"/>
          <w:szCs w:val="18"/>
          <w:lang w:eastAsia="pt-BR"/>
        </w:rPr>
        <w:t xml:space="preserve"> o</w:t>
      </w:r>
      <w:r w:rsidRPr="1503249E">
        <w:rPr>
          <w:rFonts w:ascii="Arial" w:eastAsia="Times New Roman" w:hAnsi="Arial" w:cs="Arial"/>
          <w:sz w:val="18"/>
          <w:szCs w:val="18"/>
          <w:lang w:eastAsia="pt-BR"/>
        </w:rPr>
        <w:t xml:space="preserve"> interim processual, o qual aceitou, sujeitando-se às penalidade da Lei.</w:t>
      </w:r>
    </w:p>
    <w:p w14:paraId="04E998CF" w14:textId="77777777" w:rsidR="003B6758" w:rsidRPr="003B6758" w:rsidRDefault="003B6758" w:rsidP="003B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58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B6758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B6758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B6758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B675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B6758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B6758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02EB378F" w14:textId="77777777" w:rsidR="003B6758" w:rsidRPr="003B6758" w:rsidRDefault="003B6758" w:rsidP="00026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3E131B" w14:textId="77777777" w:rsidR="003B6758" w:rsidRPr="003B6758" w:rsidRDefault="003B6758" w:rsidP="003B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758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$assinaturaUsuarioLogadoPorOrdemJuiz2</w:t>
      </w:r>
    </w:p>
    <w:p w14:paraId="5B550C78" w14:textId="0C71A9DA" w:rsidR="003B6758" w:rsidRPr="002045F4" w:rsidRDefault="003B6758" w:rsidP="003B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045F4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(Assinatura autor</w:t>
      </w:r>
      <w:r w:rsidR="00B013C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izada pelo Decreto Judiciário n</w:t>
      </w:r>
      <w:r w:rsidRPr="002045F4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º 7</w:t>
      </w:r>
      <w:r w:rsidR="009C0A99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53</w:t>
      </w:r>
      <w:r w:rsidRPr="002045F4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/20</w:t>
      </w:r>
      <w:r w:rsidR="009C0A99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</w:t>
      </w:r>
      <w:r w:rsidRPr="002045F4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1)</w:t>
      </w:r>
    </w:p>
    <w:p w14:paraId="6A05A809" w14:textId="77777777" w:rsidR="003B6758" w:rsidRPr="00026FF6" w:rsidRDefault="003B6758" w:rsidP="003B675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77777777" w:rsidR="003B6758" w:rsidRPr="00026FF6" w:rsidRDefault="003B6758" w:rsidP="003B675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2352F3" w14:textId="77777777" w:rsidR="003B6758" w:rsidRPr="009C0A99" w:rsidRDefault="003B6758" w:rsidP="003B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6FF6">
        <w:rPr>
          <w:rFonts w:ascii="Arial" w:eastAsia="Times New Roman" w:hAnsi="Arial" w:cs="Arial"/>
          <w:sz w:val="18"/>
          <w:szCs w:val="18"/>
          <w:lang w:eastAsia="pt-BR"/>
        </w:rPr>
        <w:t>_______________________________</w:t>
      </w:r>
    </w:p>
    <w:p w14:paraId="4171683C" w14:textId="27254403" w:rsidR="003B6758" w:rsidRPr="003205EF" w:rsidRDefault="003B6758" w:rsidP="003B675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205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05EF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</w:p>
    <w:p w14:paraId="5BAEE5BB" w14:textId="5F8828DC" w:rsidR="003205EF" w:rsidRPr="003205EF" w:rsidRDefault="003205EF" w:rsidP="003B675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205EF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05EF">
        <w:rPr>
          <w:rFonts w:ascii="Arial" w:eastAsia="Times New Roman" w:hAnsi="Arial" w:cs="Arial"/>
          <w:sz w:val="18"/>
          <w:szCs w:val="18"/>
          <w:lang w:eastAsia="pt-BR"/>
        </w:rPr>
        <w:t>parteSelecionada.tipoParteProcesso</w:t>
      </w:r>
      <w:proofErr w:type="gramEnd"/>
      <w:r w:rsidRPr="003205EF">
        <w:rPr>
          <w:rFonts w:ascii="Arial" w:eastAsia="Times New Roman" w:hAnsi="Arial" w:cs="Arial"/>
          <w:sz w:val="18"/>
          <w:szCs w:val="18"/>
          <w:lang w:eastAsia="pt-BR"/>
        </w:rPr>
        <w:t>.descricao</w:t>
      </w:r>
      <w:proofErr w:type="spellEnd"/>
    </w:p>
    <w:p w14:paraId="72A3D3EC" w14:textId="7ECBD5CE" w:rsidR="004311A6" w:rsidRDefault="003B6758" w:rsidP="00026FF6">
      <w:pPr>
        <w:spacing w:after="0" w:line="240" w:lineRule="auto"/>
        <w:jc w:val="center"/>
      </w:pPr>
      <w:r w:rsidRPr="003B67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Fiel Depositário(a)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58"/>
    <w:rsid w:val="00026FF6"/>
    <w:rsid w:val="000C544F"/>
    <w:rsid w:val="000E7E0F"/>
    <w:rsid w:val="002045F4"/>
    <w:rsid w:val="003205EF"/>
    <w:rsid w:val="003B6758"/>
    <w:rsid w:val="00916750"/>
    <w:rsid w:val="009C0A99"/>
    <w:rsid w:val="00B013CE"/>
    <w:rsid w:val="1503249E"/>
    <w:rsid w:val="76209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6616"/>
  <w15:chartTrackingRefBased/>
  <w15:docId w15:val="{C57F6826-F80E-42AB-92F3-3D760DDB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9C0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23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C383C-ADA5-462B-979A-F188052F2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488F2-2A7F-45A2-A4A4-ABE4FE584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4DAEE-E7A8-4EF7-8E7F-46658198D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1002</Characters>
  <Application>Microsoft Office Word</Application>
  <DocSecurity>0</DocSecurity>
  <Lines>8</Lines>
  <Paragraphs>2</Paragraphs>
  <ScaleCrop>false</ScaleCrop>
  <Company>Tribunal de Justiça do Estado do Paraná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8</cp:revision>
  <dcterms:created xsi:type="dcterms:W3CDTF">2021-11-03T18:37:00Z</dcterms:created>
  <dcterms:modified xsi:type="dcterms:W3CDTF">2023-06-30T18:26:00Z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