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58336" w14:textId="77777777" w:rsidR="007F32A7" w:rsidRPr="00B62F8E" w:rsidRDefault="007F32A7" w:rsidP="007F32A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3D27A2E8" w14:textId="77777777" w:rsidR="007F32A7" w:rsidRPr="00B62F8E" w:rsidRDefault="007F32A7" w:rsidP="007F32A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34A17486" w14:textId="77777777" w:rsidR="007F32A7" w:rsidRPr="00B62F8E" w:rsidRDefault="007F32A7" w:rsidP="007F32A7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  <w:proofErr w:type="spellEnd"/>
    </w:p>
    <w:p w14:paraId="31001524" w14:textId="77777777" w:rsidR="007F32A7" w:rsidRPr="00B62F8E" w:rsidRDefault="007F32A7" w:rsidP="007F32A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Tipo do Mandado: </w:t>
      </w: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6B37E576" w14:textId="77777777" w:rsidR="007F32A7" w:rsidRPr="00B62F8E" w:rsidRDefault="007F32A7" w:rsidP="007F32A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5A6AC279" w14:textId="77777777" w:rsidR="007F32A7" w:rsidRPr="00B62F8E" w:rsidRDefault="007F32A7" w:rsidP="007F32A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4CB3774B" w14:textId="77777777" w:rsidR="007F32A7" w:rsidRPr="002F59D9" w:rsidRDefault="007F32A7" w:rsidP="007F3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137C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EB137C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EB137C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EB137C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EB137C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EB137C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EB137C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EB137C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EB137C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2F59D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1BF46232" w14:textId="77777777" w:rsidR="007F32A7" w:rsidRPr="002E756A" w:rsidRDefault="007F32A7" w:rsidP="007F3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4"/>
          <w:lang w:eastAsia="pt-BR"/>
        </w:rPr>
      </w:pPr>
      <w:bookmarkStart w:id="0" w:name="_Hlk95910870"/>
      <w:r w:rsidRPr="002E756A">
        <w:rPr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t>cumprimento preferencial por meio eletrônico</w:t>
      </w:r>
      <w:r w:rsidRPr="002E756A">
        <w:rPr>
          <w:rStyle w:val="Refdenotaderodap"/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footnoteReference w:id="1"/>
      </w:r>
    </w:p>
    <w:bookmarkEnd w:id="0"/>
    <w:p w14:paraId="1FE6568C" w14:textId="77777777" w:rsidR="00CF5159" w:rsidRPr="00EB137C" w:rsidRDefault="00CF5159" w:rsidP="00CF51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292F001" w14:textId="784563CB" w:rsidR="00CF5159" w:rsidRDefault="00CF5159" w:rsidP="00CF51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A) Juiz(a) de Direito $!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402FA0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3A0E4A94" w14:textId="77777777" w:rsidR="00CF5159" w:rsidRPr="00EB137C" w:rsidRDefault="00CF5159" w:rsidP="00CF51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14FDF0A" w14:textId="1F64DA74" w:rsidR="00CF5159" w:rsidRPr="009C3084" w:rsidRDefault="00CF5159" w:rsidP="00CF51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Oficial(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a) de Justiça que proceda </w:t>
      </w:r>
      <w:r w:rsidR="009E30CB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002C6338" w14:textId="77777777" w:rsidR="00CF5159" w:rsidRPr="009C3084" w:rsidRDefault="00CF5159" w:rsidP="00CF51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1E713FD" w14:textId="77777777" w:rsidR="00CF5159" w:rsidRPr="00FD5EF9" w:rsidRDefault="00CF5159" w:rsidP="00CF5159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>1</w:t>
      </w:r>
      <w:r w:rsidRPr="00FD5EF9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. </w:t>
      </w:r>
      <w:r w:rsidRPr="00FD5EF9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D5EF9">
        <w:rPr>
          <w:rFonts w:ascii="Arial" w:eastAsia="Arial" w:hAnsi="Arial" w:cs="Arial"/>
          <w:sz w:val="18"/>
          <w:szCs w:val="18"/>
          <w:lang w:eastAsia="pt-BR"/>
        </w:rPr>
        <w:t xml:space="preserve"> para</w:t>
      </w:r>
      <w:r w:rsidRPr="00EB137C">
        <w:rPr>
          <w:rFonts w:ascii="Arial" w:eastAsia="Arial" w:hAnsi="Arial" w:cs="Arial"/>
          <w:bCs/>
          <w:sz w:val="18"/>
          <w:szCs w:val="18"/>
          <w:lang w:eastAsia="pt-BR"/>
        </w:rPr>
        <w:t>:</w:t>
      </w:r>
      <w:r w:rsidRPr="00EB137C">
        <w:rPr>
          <w:rFonts w:ascii="Arial" w:eastAsia="Arial" w:hAnsi="Arial" w:cs="Arial"/>
          <w:bCs/>
          <w:sz w:val="18"/>
          <w:szCs w:val="18"/>
          <w:u w:val="single"/>
          <w:lang w:eastAsia="pt-BR"/>
        </w:rPr>
        <w:t xml:space="preserve"> </w:t>
      </w:r>
    </w:p>
    <w:p w14:paraId="00AD3973" w14:textId="519B37D8" w:rsidR="00CF5159" w:rsidRPr="00FA2FD6" w:rsidRDefault="00B80074" w:rsidP="00B80074">
      <w:pPr>
        <w:pStyle w:val="SemEspaamento"/>
        <w:rPr>
          <w:rFonts w:eastAsia="Times New Roman"/>
          <w:sz w:val="18"/>
          <w:szCs w:val="18"/>
        </w:rPr>
      </w:pPr>
      <w:r w:rsidRPr="00B80074">
        <w:rPr>
          <w:rFonts w:eastAsia="Times New Roman" w:cs="Arial"/>
          <w:b/>
          <w:bCs/>
          <w:sz w:val="18"/>
          <w:szCs w:val="18"/>
        </w:rPr>
        <w:t xml:space="preserve">1.1. </w:t>
      </w:r>
      <w:r w:rsidR="00CF5159" w:rsidRPr="008213A3">
        <w:rPr>
          <w:rFonts w:eastAsia="Times New Roman" w:cs="Arial"/>
          <w:sz w:val="18"/>
          <w:szCs w:val="18"/>
        </w:rPr>
        <w:t xml:space="preserve">Entrar em contato com a Secretaria do Juizado para dizer </w:t>
      </w:r>
      <w:r w:rsidR="00CF5159" w:rsidRPr="008213A3">
        <w:rPr>
          <w:rFonts w:eastAsia="Times New Roman" w:cs="Arial"/>
          <w:b/>
          <w:sz w:val="18"/>
          <w:szCs w:val="18"/>
        </w:rPr>
        <w:t>se pretende dar continuidade ao proc</w:t>
      </w:r>
      <w:r w:rsidR="00FA2FD6">
        <w:rPr>
          <w:rFonts w:eastAsia="Times New Roman" w:cs="Arial"/>
          <w:b/>
          <w:sz w:val="18"/>
          <w:szCs w:val="18"/>
        </w:rPr>
        <w:t>esso com a execução da sentença</w:t>
      </w:r>
      <w:r w:rsidR="004F458B">
        <w:rPr>
          <w:rStyle w:val="Refdenotaderodap"/>
          <w:sz w:val="18"/>
          <w:szCs w:val="18"/>
        </w:rPr>
        <w:footnoteReference w:id="2"/>
      </w:r>
      <w:r w:rsidR="00FA2FD6">
        <w:rPr>
          <w:rFonts w:eastAsia="Times New Roman" w:cs="Arial"/>
          <w:sz w:val="18"/>
          <w:szCs w:val="18"/>
        </w:rPr>
        <w:t>;</w:t>
      </w:r>
    </w:p>
    <w:p w14:paraId="0BD8D29A" w14:textId="04895F9F" w:rsidR="00CF5159" w:rsidRDefault="00B80074" w:rsidP="00B80074">
      <w:pPr>
        <w:pStyle w:val="SemEspaamento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1.2.</w:t>
      </w:r>
      <w:r w:rsidRPr="00B26C5F">
        <w:rPr>
          <w:rFonts w:eastAsia="Times New Roman" w:cs="Arial"/>
          <w:bCs/>
          <w:sz w:val="18"/>
          <w:szCs w:val="18"/>
        </w:rPr>
        <w:t xml:space="preserve"> </w:t>
      </w:r>
      <w:r w:rsidR="00402FA0" w:rsidRPr="00B26C5F">
        <w:rPr>
          <w:rFonts w:eastAsia="Times New Roman" w:cs="Arial"/>
          <w:bCs/>
          <w:sz w:val="18"/>
          <w:szCs w:val="18"/>
        </w:rPr>
        <w:t xml:space="preserve">Cumprir </w:t>
      </w:r>
      <w:r w:rsidR="00402FA0">
        <w:rPr>
          <w:rFonts w:eastAsia="Times New Roman" w:cs="Arial"/>
          <w:bCs/>
          <w:sz w:val="18"/>
          <w:szCs w:val="18"/>
        </w:rPr>
        <w:t>o determinado no item 1.1 n</w:t>
      </w:r>
      <w:r w:rsidRPr="00B80074">
        <w:rPr>
          <w:rFonts w:eastAsia="Times New Roman" w:cs="Arial"/>
          <w:bCs/>
          <w:sz w:val="18"/>
          <w:szCs w:val="18"/>
        </w:rPr>
        <w:t xml:space="preserve">o </w:t>
      </w:r>
      <w:r>
        <w:rPr>
          <w:rFonts w:eastAsia="Times New Roman" w:cs="Arial"/>
          <w:b/>
          <w:sz w:val="18"/>
          <w:szCs w:val="18"/>
        </w:rPr>
        <w:t>p</w:t>
      </w:r>
      <w:r w:rsidR="00CF5159" w:rsidRPr="008213A3">
        <w:rPr>
          <w:rFonts w:eastAsia="Times New Roman" w:cs="Arial"/>
          <w:b/>
          <w:sz w:val="18"/>
          <w:szCs w:val="18"/>
        </w:rPr>
        <w:t>razo</w:t>
      </w:r>
      <w:r>
        <w:rPr>
          <w:rFonts w:eastAsia="Times New Roman" w:cs="Arial"/>
          <w:b/>
          <w:sz w:val="18"/>
          <w:szCs w:val="18"/>
        </w:rPr>
        <w:t xml:space="preserve"> de</w:t>
      </w:r>
      <w:r w:rsidR="00CF5159" w:rsidRPr="008213A3">
        <w:rPr>
          <w:rFonts w:eastAsia="Times New Roman" w:cs="Arial"/>
          <w:sz w:val="18"/>
          <w:szCs w:val="18"/>
        </w:rPr>
        <w:t xml:space="preserve"> </w:t>
      </w:r>
      <w:r w:rsidR="00CF5159" w:rsidRPr="008213A3">
        <w:rPr>
          <w:rFonts w:eastAsia="Times New Roman" w:cs="Arial"/>
          <w:b/>
          <w:sz w:val="18"/>
          <w:szCs w:val="18"/>
        </w:rPr>
        <w:t>15 (quinze) dias</w:t>
      </w:r>
      <w:r w:rsidR="00402FA0">
        <w:rPr>
          <w:rFonts w:eastAsia="Times New Roman" w:cs="Arial"/>
          <w:b/>
          <w:sz w:val="18"/>
          <w:szCs w:val="18"/>
        </w:rPr>
        <w:t xml:space="preserve"> úteis</w:t>
      </w:r>
      <w:r w:rsidR="00CF5159" w:rsidRPr="00EB137C">
        <w:rPr>
          <w:rFonts w:eastAsia="Times New Roman" w:cs="Arial"/>
          <w:sz w:val="18"/>
          <w:szCs w:val="18"/>
        </w:rPr>
        <w:t>,</w:t>
      </w:r>
      <w:r w:rsidR="00CF5159" w:rsidRPr="00B80074">
        <w:rPr>
          <w:rFonts w:eastAsia="Times New Roman" w:cs="Arial"/>
          <w:sz w:val="18"/>
          <w:szCs w:val="18"/>
        </w:rPr>
        <w:t xml:space="preserve"> </w:t>
      </w:r>
      <w:r w:rsidR="00CF5159" w:rsidRPr="008213A3">
        <w:rPr>
          <w:rFonts w:eastAsia="Times New Roman" w:cs="Arial"/>
          <w:sz w:val="18"/>
          <w:szCs w:val="18"/>
        </w:rPr>
        <w:t xml:space="preserve">a contar da data do recebimento desta </w:t>
      </w:r>
      <w:r w:rsidR="00FA2FD6">
        <w:rPr>
          <w:rFonts w:eastAsia="Times New Roman" w:cs="Arial"/>
          <w:sz w:val="18"/>
          <w:szCs w:val="18"/>
        </w:rPr>
        <w:t>intimação</w:t>
      </w:r>
      <w:r w:rsidR="00CF5159" w:rsidRPr="008213A3">
        <w:rPr>
          <w:rFonts w:eastAsia="Times New Roman" w:cs="Arial"/>
          <w:sz w:val="18"/>
          <w:szCs w:val="18"/>
        </w:rPr>
        <w:t xml:space="preserve"> (Enunciado 13</w:t>
      </w:r>
      <w:r w:rsidR="00402FA0">
        <w:rPr>
          <w:rFonts w:eastAsia="Times New Roman" w:cs="Arial"/>
          <w:sz w:val="18"/>
          <w:szCs w:val="18"/>
        </w:rPr>
        <w:t>,</w:t>
      </w:r>
      <w:r w:rsidR="00CF5159" w:rsidRPr="008213A3">
        <w:rPr>
          <w:rFonts w:eastAsia="Times New Roman" w:cs="Arial"/>
          <w:sz w:val="18"/>
          <w:szCs w:val="18"/>
        </w:rPr>
        <w:t xml:space="preserve"> </w:t>
      </w:r>
      <w:proofErr w:type="spellStart"/>
      <w:r w:rsidR="00130259" w:rsidRPr="008213A3">
        <w:rPr>
          <w:rFonts w:eastAsia="Times New Roman" w:cs="Arial"/>
          <w:sz w:val="18"/>
          <w:szCs w:val="18"/>
        </w:rPr>
        <w:t>F</w:t>
      </w:r>
      <w:r w:rsidR="00130259">
        <w:rPr>
          <w:rFonts w:eastAsia="Times New Roman" w:cs="Arial"/>
          <w:sz w:val="18"/>
          <w:szCs w:val="18"/>
        </w:rPr>
        <w:t>onaje</w:t>
      </w:r>
      <w:proofErr w:type="spellEnd"/>
      <w:r w:rsidR="00CF5159" w:rsidRPr="008213A3">
        <w:rPr>
          <w:rFonts w:eastAsia="Times New Roman" w:cs="Arial"/>
          <w:sz w:val="18"/>
          <w:szCs w:val="18"/>
        </w:rPr>
        <w:t>).</w:t>
      </w:r>
    </w:p>
    <w:p w14:paraId="76AC8C2D" w14:textId="77777777" w:rsidR="00402FA0" w:rsidRPr="00CF5159" w:rsidRDefault="00402FA0" w:rsidP="00B80074">
      <w:pPr>
        <w:pStyle w:val="SemEspaamento"/>
        <w:rPr>
          <w:rFonts w:eastAsia="Times New Roman"/>
          <w:sz w:val="18"/>
          <w:szCs w:val="18"/>
        </w:rPr>
      </w:pPr>
    </w:p>
    <w:p w14:paraId="4A74DA28" w14:textId="57848945" w:rsidR="00CF5159" w:rsidRPr="008213A3" w:rsidRDefault="00CF5159" w:rsidP="00B80074">
      <w:pPr>
        <w:pStyle w:val="SemEspaamento"/>
        <w:rPr>
          <w:rFonts w:eastAsia="Times New Roman"/>
          <w:sz w:val="18"/>
          <w:szCs w:val="18"/>
        </w:rPr>
      </w:pPr>
      <w:r w:rsidRPr="009000EE">
        <w:rPr>
          <w:b/>
          <w:sz w:val="18"/>
          <w:szCs w:val="18"/>
          <w:lang w:eastAsia="pt-BR"/>
        </w:rPr>
        <w:t xml:space="preserve">2. </w:t>
      </w:r>
      <w:r w:rsidRPr="009000EE">
        <w:rPr>
          <w:b/>
          <w:sz w:val="18"/>
          <w:szCs w:val="18"/>
          <w:u w:val="single"/>
        </w:rPr>
        <w:t>ADVERT</w:t>
      </w:r>
      <w:r>
        <w:rPr>
          <w:b/>
          <w:sz w:val="18"/>
          <w:szCs w:val="18"/>
          <w:u w:val="single"/>
        </w:rPr>
        <w:t>ÊNCIA</w:t>
      </w:r>
      <w:r w:rsidRPr="009000EE">
        <w:rPr>
          <w:sz w:val="18"/>
          <w:szCs w:val="18"/>
        </w:rPr>
        <w:t xml:space="preserve"> </w:t>
      </w:r>
      <w:r w:rsidR="00402FA0">
        <w:rPr>
          <w:sz w:val="18"/>
          <w:szCs w:val="18"/>
        </w:rPr>
        <w:t xml:space="preserve">de </w:t>
      </w:r>
      <w:r w:rsidRPr="009000EE">
        <w:rPr>
          <w:sz w:val="18"/>
          <w:szCs w:val="18"/>
        </w:rPr>
        <w:t>que</w:t>
      </w:r>
      <w:r w:rsidR="00C64B06">
        <w:rPr>
          <w:sz w:val="18"/>
          <w:szCs w:val="18"/>
        </w:rPr>
        <w:t>,</w:t>
      </w:r>
      <w:r w:rsidR="00B80074">
        <w:rPr>
          <w:sz w:val="18"/>
          <w:szCs w:val="18"/>
        </w:rPr>
        <w:t xml:space="preserve"> c</w:t>
      </w:r>
      <w:r w:rsidRPr="008213A3">
        <w:rPr>
          <w:rFonts w:eastAsia="Times New Roman" w:cs="Arial"/>
          <w:sz w:val="18"/>
          <w:szCs w:val="18"/>
        </w:rPr>
        <w:t xml:space="preserve">aso não </w:t>
      </w:r>
      <w:r w:rsidR="00B26C5F">
        <w:rPr>
          <w:rFonts w:eastAsia="Times New Roman" w:cs="Arial"/>
          <w:sz w:val="18"/>
          <w:szCs w:val="18"/>
        </w:rPr>
        <w:t>se manifeste</w:t>
      </w:r>
      <w:r w:rsidR="00B26C5F" w:rsidRPr="008213A3">
        <w:rPr>
          <w:rFonts w:eastAsia="Times New Roman" w:cs="Arial"/>
          <w:sz w:val="18"/>
          <w:szCs w:val="18"/>
        </w:rPr>
        <w:t xml:space="preserve"> </w:t>
      </w:r>
      <w:r w:rsidRPr="008213A3">
        <w:rPr>
          <w:rFonts w:eastAsia="Times New Roman" w:cs="Arial"/>
          <w:sz w:val="18"/>
          <w:szCs w:val="18"/>
        </w:rPr>
        <w:t xml:space="preserve">no prazo, o </w:t>
      </w:r>
      <w:r w:rsidR="00B26C5F">
        <w:rPr>
          <w:rFonts w:eastAsia="Times New Roman" w:cs="Arial"/>
          <w:sz w:val="18"/>
          <w:szCs w:val="18"/>
        </w:rPr>
        <w:t>processo</w:t>
      </w:r>
      <w:r w:rsidR="00B26C5F" w:rsidRPr="008213A3">
        <w:rPr>
          <w:rFonts w:eastAsia="Times New Roman" w:cs="Arial"/>
          <w:sz w:val="18"/>
          <w:szCs w:val="18"/>
        </w:rPr>
        <w:t xml:space="preserve"> ser</w:t>
      </w:r>
      <w:r w:rsidR="00B26C5F">
        <w:rPr>
          <w:rFonts w:eastAsia="Times New Roman" w:cs="Arial"/>
          <w:sz w:val="18"/>
          <w:szCs w:val="18"/>
        </w:rPr>
        <w:t>á</w:t>
      </w:r>
      <w:r w:rsidR="00B26C5F" w:rsidRPr="008213A3">
        <w:rPr>
          <w:rFonts w:eastAsia="Times New Roman" w:cs="Arial"/>
          <w:sz w:val="18"/>
          <w:szCs w:val="18"/>
        </w:rPr>
        <w:t xml:space="preserve"> </w:t>
      </w:r>
      <w:r w:rsidRPr="008213A3">
        <w:rPr>
          <w:rFonts w:eastAsia="Times New Roman" w:cs="Arial"/>
          <w:sz w:val="18"/>
          <w:szCs w:val="18"/>
        </w:rPr>
        <w:t>arquivado.</w:t>
      </w:r>
    </w:p>
    <w:p w14:paraId="07C16C43" w14:textId="62E0484D" w:rsidR="00CF5159" w:rsidRDefault="00CF5159" w:rsidP="00CF5159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72B4805C" w14:textId="115178EA" w:rsidR="00E87EF1" w:rsidRDefault="00E87EF1" w:rsidP="00E87EF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24637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97081C">
        <w:rPr>
          <w:rFonts w:ascii="Arial" w:eastAsia="Times New Roman" w:hAnsi="Arial" w:cs="Arial"/>
          <w:sz w:val="18"/>
          <w:szCs w:val="18"/>
        </w:rPr>
        <w:t>de seus contatos eletrônicos, nos quais poderá receber comunicações processuais</w:t>
      </w:r>
      <w:r>
        <w:rPr>
          <w:rFonts w:ascii="Arial" w:eastAsia="Times New Roman" w:hAnsi="Arial" w:cs="Arial"/>
          <w:sz w:val="18"/>
          <w:szCs w:val="18"/>
        </w:rPr>
        <w:t>.</w:t>
      </w:r>
    </w:p>
    <w:p w14:paraId="5D55144A" w14:textId="77777777" w:rsidR="00EB137C" w:rsidRDefault="00B26C5F" w:rsidP="00B26C5F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  <w:r>
        <w:rPr>
          <w:rFonts w:cs="Arial"/>
          <w:bCs/>
          <w:sz w:val="18"/>
          <w:szCs w:val="18"/>
        </w:rPr>
        <w:t xml:space="preserve"> </w:t>
      </w:r>
    </w:p>
    <w:p w14:paraId="009A0B44" w14:textId="23F83BC4" w:rsidR="00B26C5F" w:rsidRPr="002A0A2D" w:rsidRDefault="00B26C5F" w:rsidP="00B26C5F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30AEDADD" w14:textId="2525FBDA" w:rsidR="00B26C5F" w:rsidRPr="00305494" w:rsidRDefault="00B26C5F" w:rsidP="00B26C5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305494">
        <w:rPr>
          <w:rFonts w:ascii="Arial" w:eastAsia="Times New Roman" w:hAnsi="Arial" w:cs="Arial"/>
          <w:sz w:val="18"/>
          <w:szCs w:val="18"/>
        </w:rPr>
        <w:t>O(A) Oficial</w:t>
      </w:r>
      <w:r w:rsidR="00EB137C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35C782B6" w14:textId="77777777" w:rsidR="00402FA0" w:rsidRDefault="00402FA0" w:rsidP="00402FA0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40A8A675" w14:textId="3D3BB0AA" w:rsidR="00B80074" w:rsidRDefault="00B80074" w:rsidP="00B8007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EB137C">
        <w:rPr>
          <w:rFonts w:ascii="Arial" w:eastAsia="Arial" w:hAnsi="Arial" w:cs="Arial"/>
          <w:sz w:val="18"/>
          <w:szCs w:val="18"/>
        </w:rPr>
        <w:t>à</w:t>
      </w: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2106BCA2" w14:textId="77777777" w:rsidR="00B80074" w:rsidRDefault="00B80074" w:rsidP="00B80074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4F2A8F24" w14:textId="77777777" w:rsidR="00130259" w:rsidRDefault="00130259" w:rsidP="00130259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2EC2276E" w14:textId="77777777" w:rsidR="00130259" w:rsidRPr="00995BCF" w:rsidRDefault="00130259" w:rsidP="00130259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696F6825" w14:textId="77777777" w:rsidR="00130259" w:rsidRPr="008345AB" w:rsidRDefault="00130259" w:rsidP="0013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8345AB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14745366" w14:textId="44EFA50A" w:rsidR="0029372B" w:rsidRDefault="00130259" w:rsidP="00B80074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sectPr w:rsidR="00293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F8DBE" w14:textId="77777777" w:rsidR="00CF5159" w:rsidRDefault="00CF5159" w:rsidP="00CF5159">
      <w:pPr>
        <w:spacing w:after="0" w:line="240" w:lineRule="auto"/>
      </w:pPr>
      <w:r>
        <w:separator/>
      </w:r>
    </w:p>
  </w:endnote>
  <w:endnote w:type="continuationSeparator" w:id="0">
    <w:p w14:paraId="062C6C15" w14:textId="77777777" w:rsidR="00CF5159" w:rsidRDefault="00CF5159" w:rsidP="00CF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52E0" w14:textId="77777777" w:rsidR="00CF5159" w:rsidRDefault="00CF5159" w:rsidP="00CF5159">
      <w:pPr>
        <w:spacing w:after="0" w:line="240" w:lineRule="auto"/>
      </w:pPr>
      <w:r>
        <w:separator/>
      </w:r>
    </w:p>
  </w:footnote>
  <w:footnote w:type="continuationSeparator" w:id="0">
    <w:p w14:paraId="61919D45" w14:textId="77777777" w:rsidR="00CF5159" w:rsidRDefault="00CF5159" w:rsidP="00CF5159">
      <w:pPr>
        <w:spacing w:after="0" w:line="240" w:lineRule="auto"/>
      </w:pPr>
      <w:r>
        <w:continuationSeparator/>
      </w:r>
    </w:p>
  </w:footnote>
  <w:footnote w:id="1">
    <w:p w14:paraId="0967EBDD" w14:textId="51ECF0CD" w:rsidR="007F32A7" w:rsidRPr="007F3BB1" w:rsidRDefault="007F32A7" w:rsidP="007F32A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F3BB1">
        <w:rPr>
          <w:rStyle w:val="Refdenotaderodap"/>
          <w:rFonts w:ascii="Arial" w:hAnsi="Arial" w:cs="Arial"/>
          <w:sz w:val="14"/>
          <w:szCs w:val="14"/>
        </w:rPr>
        <w:footnoteRef/>
      </w:r>
      <w:r w:rsidRPr="007F3BB1">
        <w:rPr>
          <w:rFonts w:ascii="Arial" w:hAnsi="Arial" w:cs="Arial"/>
          <w:sz w:val="14"/>
          <w:szCs w:val="14"/>
        </w:rPr>
        <w:t xml:space="preserve">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130259">
        <w:rPr>
          <w:rFonts w:ascii="Arial" w:eastAsia="Times New Roman" w:hAnsi="Arial" w:cs="Arial"/>
          <w:sz w:val="14"/>
          <w:szCs w:val="14"/>
          <w:lang w:eastAsia="pt-BR"/>
        </w:rPr>
        <w:t>.</w:t>
      </w:r>
      <w:r w:rsidR="00402FA0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402FA0"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 w:rsidR="00402FA0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402FA0"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="00402FA0"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402FA0"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 w:rsidR="00402FA0"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="00402FA0"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 w:rsidR="00402FA0"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="00402FA0"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402FA0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4ABA2FA3" w14:textId="6C41B8C0" w:rsidR="004F458B" w:rsidRDefault="004F458B" w:rsidP="004F458B">
      <w:pPr>
        <w:pStyle w:val="Textodenotaderodap"/>
        <w:jc w:val="both"/>
      </w:pPr>
      <w:r w:rsidRPr="00A0615E">
        <w:rPr>
          <w:rStyle w:val="Refdenotaderodap"/>
          <w:rFonts w:ascii="Arial" w:hAnsi="Arial" w:cs="Arial"/>
          <w:sz w:val="14"/>
          <w:szCs w:val="14"/>
        </w:rPr>
        <w:footnoteRef/>
      </w:r>
      <w:r w:rsidRPr="00A0615E">
        <w:rPr>
          <w:rFonts w:ascii="Arial" w:hAnsi="Arial" w:cs="Arial"/>
          <w:sz w:val="14"/>
          <w:szCs w:val="14"/>
        </w:rPr>
        <w:t xml:space="preserve"> </w:t>
      </w:r>
      <w:r w:rsidR="00130259" w:rsidRPr="00A0615E">
        <w:rPr>
          <w:rFonts w:ascii="Arial" w:hAnsi="Arial" w:cs="Arial"/>
          <w:sz w:val="14"/>
          <w:szCs w:val="14"/>
        </w:rPr>
        <w:t>Código de Normas do Foro Judicial do TJPR</w:t>
      </w:r>
      <w:r w:rsidR="00130259">
        <w:rPr>
          <w:rFonts w:ascii="Arial" w:hAnsi="Arial" w:cs="Arial"/>
          <w:sz w:val="14"/>
          <w:szCs w:val="14"/>
        </w:rPr>
        <w:t xml:space="preserve"> </w:t>
      </w:r>
      <w:r w:rsidR="00130259" w:rsidRPr="001C296E">
        <w:rPr>
          <w:rFonts w:ascii="Arial" w:hAnsi="Arial" w:cs="Arial"/>
          <w:sz w:val="14"/>
          <w:szCs w:val="14"/>
        </w:rPr>
        <w:t>(Provimento nº 316/2022)</w:t>
      </w:r>
      <w:r w:rsidR="00130259" w:rsidRPr="00A0615E">
        <w:rPr>
          <w:rFonts w:ascii="Arial" w:hAnsi="Arial" w:cs="Arial"/>
          <w:sz w:val="14"/>
          <w:szCs w:val="14"/>
        </w:rPr>
        <w:t>: “</w:t>
      </w:r>
      <w:r w:rsidR="00130259" w:rsidRPr="006703C9">
        <w:rPr>
          <w:rFonts w:ascii="Arial" w:hAnsi="Arial" w:cs="Arial"/>
          <w:sz w:val="14"/>
          <w:szCs w:val="14"/>
        </w:rPr>
        <w:t>Art. 478. Após o trânsito em julgado da sentença condenatória, aguardar-se</w:t>
      </w:r>
      <w:r w:rsidR="00130259">
        <w:rPr>
          <w:rFonts w:ascii="Arial" w:hAnsi="Arial" w:cs="Arial"/>
          <w:sz w:val="14"/>
          <w:szCs w:val="14"/>
        </w:rPr>
        <w:t>-</w:t>
      </w:r>
      <w:r w:rsidR="00130259" w:rsidRPr="006703C9">
        <w:rPr>
          <w:rFonts w:ascii="Arial" w:hAnsi="Arial" w:cs="Arial"/>
          <w:sz w:val="14"/>
          <w:szCs w:val="14"/>
        </w:rPr>
        <w:t>á em secretaria, pelo prazo de 30 (trinta) dias, a manifestação do credor sobre o início</w:t>
      </w:r>
      <w:r w:rsidR="00130259">
        <w:rPr>
          <w:rFonts w:ascii="Arial" w:hAnsi="Arial" w:cs="Arial"/>
          <w:sz w:val="14"/>
          <w:szCs w:val="14"/>
        </w:rPr>
        <w:t xml:space="preserve"> </w:t>
      </w:r>
      <w:r w:rsidR="00130259" w:rsidRPr="006703C9">
        <w:rPr>
          <w:rFonts w:ascii="Arial" w:hAnsi="Arial" w:cs="Arial"/>
          <w:sz w:val="14"/>
          <w:szCs w:val="14"/>
        </w:rPr>
        <w:t>da execução.</w:t>
      </w:r>
      <w:r w:rsidR="00130259">
        <w:rPr>
          <w:rFonts w:ascii="Arial" w:hAnsi="Arial" w:cs="Arial"/>
          <w:sz w:val="14"/>
          <w:szCs w:val="14"/>
        </w:rPr>
        <w:t xml:space="preserve"> </w:t>
      </w:r>
      <w:r w:rsidR="00130259" w:rsidRPr="006703C9">
        <w:rPr>
          <w:rFonts w:ascii="Arial" w:hAnsi="Arial" w:cs="Arial"/>
          <w:sz w:val="14"/>
          <w:szCs w:val="14"/>
        </w:rPr>
        <w:t>Parágrafo único. Não havendo requerimento no prazo mencionado no caput,</w:t>
      </w:r>
      <w:r w:rsidR="00130259">
        <w:rPr>
          <w:rFonts w:ascii="Arial" w:hAnsi="Arial" w:cs="Arial"/>
          <w:sz w:val="14"/>
          <w:szCs w:val="14"/>
        </w:rPr>
        <w:t xml:space="preserve"> </w:t>
      </w:r>
      <w:r w:rsidR="00130259" w:rsidRPr="006703C9">
        <w:rPr>
          <w:rFonts w:ascii="Arial" w:hAnsi="Arial" w:cs="Arial"/>
          <w:sz w:val="14"/>
          <w:szCs w:val="14"/>
        </w:rPr>
        <w:t>os autos serão arquivados, sem prejuízo de posterior desarquivamento caso haja</w:t>
      </w:r>
      <w:r w:rsidR="00130259">
        <w:rPr>
          <w:rFonts w:ascii="Arial" w:hAnsi="Arial" w:cs="Arial"/>
          <w:sz w:val="14"/>
          <w:szCs w:val="14"/>
        </w:rPr>
        <w:t xml:space="preserve"> </w:t>
      </w:r>
      <w:r w:rsidR="00130259" w:rsidRPr="006703C9">
        <w:rPr>
          <w:rFonts w:ascii="Arial" w:hAnsi="Arial" w:cs="Arial"/>
          <w:sz w:val="14"/>
          <w:szCs w:val="14"/>
        </w:rPr>
        <w:t>manifestação do(a) credor(a)</w:t>
      </w:r>
      <w:r w:rsidR="00130259" w:rsidRPr="00A0615E">
        <w:rPr>
          <w:rFonts w:ascii="Arial" w:hAnsi="Arial" w:cs="Arial"/>
          <w:sz w:val="14"/>
          <w:szCs w:val="14"/>
        </w:rPr>
        <w:t>.</w:t>
      </w:r>
      <w:r w:rsidR="00130259">
        <w:rPr>
          <w:rFonts w:ascii="Arial" w:hAnsi="Arial" w:cs="Arial"/>
          <w:sz w:val="14"/>
          <w:szCs w:val="14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2A3"/>
    <w:multiLevelType w:val="multilevel"/>
    <w:tmpl w:val="221282C2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" w15:restartNumberingAfterBreak="0">
    <w:nsid w:val="1AE159BA"/>
    <w:multiLevelType w:val="multilevel"/>
    <w:tmpl w:val="E5383B1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" w15:restartNumberingAfterBreak="0">
    <w:nsid w:val="414B1AD6"/>
    <w:multiLevelType w:val="multilevel"/>
    <w:tmpl w:val="FD3C99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59"/>
    <w:rsid w:val="00104174"/>
    <w:rsid w:val="00130259"/>
    <w:rsid w:val="00236947"/>
    <w:rsid w:val="0029372B"/>
    <w:rsid w:val="003C3124"/>
    <w:rsid w:val="00402FA0"/>
    <w:rsid w:val="00477120"/>
    <w:rsid w:val="0048278B"/>
    <w:rsid w:val="004F458B"/>
    <w:rsid w:val="00524637"/>
    <w:rsid w:val="0074400E"/>
    <w:rsid w:val="007808D5"/>
    <w:rsid w:val="007F32A7"/>
    <w:rsid w:val="007F778D"/>
    <w:rsid w:val="00830771"/>
    <w:rsid w:val="0097081C"/>
    <w:rsid w:val="009E30CB"/>
    <w:rsid w:val="00A94EA8"/>
    <w:rsid w:val="00B24DC2"/>
    <w:rsid w:val="00B26C5F"/>
    <w:rsid w:val="00B80074"/>
    <w:rsid w:val="00C64B06"/>
    <w:rsid w:val="00CF5159"/>
    <w:rsid w:val="00E87EF1"/>
    <w:rsid w:val="00EB137C"/>
    <w:rsid w:val="00FA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295B"/>
  <w15:chartTrackingRefBased/>
  <w15:docId w15:val="{4A24FF26-B895-45F6-9B2D-37E00205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1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CF5159"/>
    <w:rPr>
      <w:vertAlign w:val="superscript"/>
    </w:rPr>
  </w:style>
  <w:style w:type="paragraph" w:styleId="SemEspaamento">
    <w:name w:val="No Spacing"/>
    <w:uiPriority w:val="1"/>
    <w:qFormat/>
    <w:rsid w:val="00CF5159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477120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402FA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3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0CB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F45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F45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21</cp:revision>
  <dcterms:created xsi:type="dcterms:W3CDTF">2022-07-07T19:27:00Z</dcterms:created>
  <dcterms:modified xsi:type="dcterms:W3CDTF">2023-11-13T17:37:00Z</dcterms:modified>
</cp:coreProperties>
</file>