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30" w:rsidRDefault="00FC5930"/>
    <w:p w:rsidR="00FC5930" w:rsidRDefault="00FC5930" w:rsidP="00FC5930">
      <w:pPr>
        <w:spacing w:after="595" w:line="265" w:lineRule="auto"/>
        <w:ind w:right="82" w:hanging="10"/>
        <w:jc w:val="center"/>
      </w:pPr>
      <w:r>
        <w:tab/>
      </w:r>
      <w:r w:rsidR="003129E9">
        <w:rPr>
          <w:sz w:val="24"/>
        </w:rPr>
        <w:t>CARTA ROGATÓRIA</w:t>
      </w:r>
      <w:r>
        <w:rPr>
          <w:sz w:val="24"/>
        </w:rPr>
        <w:t xml:space="preserve"> </w:t>
      </w:r>
    </w:p>
    <w:tbl>
      <w:tblPr>
        <w:tblStyle w:val="TableGrid"/>
        <w:tblpPr w:leftFromText="141" w:rightFromText="141" w:vertAnchor="text" w:horzAnchor="margin" w:tblpY="1317"/>
        <w:tblW w:w="8682" w:type="dxa"/>
        <w:tblInd w:w="0" w:type="dxa"/>
        <w:tblCellMar>
          <w:top w:w="33" w:type="dxa"/>
          <w:left w:w="109" w:type="dxa"/>
          <w:right w:w="109" w:type="dxa"/>
        </w:tblCellMar>
        <w:tblLook w:val="04A0" w:firstRow="1" w:lastRow="0" w:firstColumn="1" w:lastColumn="0" w:noHBand="0" w:noVBand="1"/>
      </w:tblPr>
      <w:tblGrid>
        <w:gridCol w:w="4330"/>
        <w:gridCol w:w="4352"/>
      </w:tblGrid>
      <w:tr w:rsidR="00FC5930" w:rsidTr="002B1E5E">
        <w:trPr>
          <w:trHeight w:val="274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  <w:r>
              <w:t>1. Remetente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</w:p>
        </w:tc>
      </w:tr>
      <w:tr w:rsidR="00FC5930" w:rsidTr="002B1E5E">
        <w:trPr>
          <w:trHeight w:val="461"/>
        </w:trPr>
        <w:tc>
          <w:tcPr>
            <w:tcW w:w="4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  <w:tc>
          <w:tcPr>
            <w:tcW w:w="4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</w:tr>
      <w:tr w:rsidR="00FC5930" w:rsidTr="002B1E5E">
        <w:trPr>
          <w:trHeight w:val="274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left="0"/>
              <w:jc w:val="left"/>
            </w:pPr>
            <w:r>
              <w:t>2. À Autoridade Central de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</w:p>
        </w:tc>
      </w:tr>
      <w:tr w:rsidR="00FC5930" w:rsidTr="002B1E5E">
        <w:trPr>
          <w:trHeight w:val="3191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1230" w:line="230" w:lineRule="auto"/>
              <w:ind w:left="0" w:right="2" w:firstLine="5"/>
            </w:pPr>
            <w:r>
              <w:t>3. Os documentos comprobatórios das diligências efetuadas pelo Estado requerido devem ser remetidos à Autoridade Central brasileira:</w:t>
            </w:r>
          </w:p>
          <w:p w:rsidR="00FC5930" w:rsidRDefault="00FC5930" w:rsidP="002B1E5E">
            <w:pPr>
              <w:spacing w:after="0" w:line="259" w:lineRule="auto"/>
              <w:ind w:left="1503"/>
              <w:jc w:val="left"/>
            </w:pPr>
            <w:r>
              <w:rPr>
                <w:noProof/>
              </w:rPr>
              <w:drawing>
                <wp:inline distT="0" distB="0" distL="0" distR="0" wp14:anchorId="0A291DAD" wp14:editId="66643576">
                  <wp:extent cx="24386" cy="15241"/>
                  <wp:effectExtent l="0" t="0" r="0" b="0"/>
                  <wp:docPr id="22059" name="Picture 2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9" name="Picture 220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left="736"/>
              <w:jc w:val="left"/>
            </w:pPr>
            <w:r>
              <w:t>Departamento de Recuperação de</w:t>
            </w:r>
          </w:p>
          <w:p w:rsidR="00FC5930" w:rsidRDefault="00AC1548" w:rsidP="002B1E5E">
            <w:pPr>
              <w:tabs>
                <w:tab w:val="center" w:pos="1005"/>
                <w:tab w:val="right" w:pos="4135"/>
              </w:tabs>
              <w:spacing w:after="0" w:line="259" w:lineRule="auto"/>
              <w:ind w:left="0"/>
              <w:jc w:val="left"/>
            </w:pPr>
            <w:r>
              <w:tab/>
              <w:t xml:space="preserve">               Ativos </w:t>
            </w:r>
            <w:r w:rsidR="00FC5930">
              <w:t>e Cooperação Jurídica</w:t>
            </w:r>
          </w:p>
          <w:p w:rsidR="00FC5930" w:rsidRDefault="00FC5930" w:rsidP="002B1E5E">
            <w:pPr>
              <w:spacing w:after="0" w:line="259" w:lineRule="auto"/>
              <w:ind w:left="736"/>
              <w:jc w:val="left"/>
            </w:pPr>
            <w:r>
              <w:t>Internacional</w:t>
            </w:r>
          </w:p>
          <w:p w:rsidR="00FC5930" w:rsidRDefault="00FC5930" w:rsidP="002B1E5E">
            <w:pPr>
              <w:spacing w:after="0" w:line="259" w:lineRule="auto"/>
              <w:ind w:left="727"/>
              <w:jc w:val="left"/>
            </w:pPr>
            <w:r>
              <w:t>Secretaria Nacional de Justiça</w:t>
            </w:r>
          </w:p>
          <w:p w:rsidR="00FC5930" w:rsidRDefault="00FC5930" w:rsidP="002B1E5E">
            <w:pPr>
              <w:spacing w:after="0" w:line="259" w:lineRule="auto"/>
              <w:ind w:left="741"/>
              <w:jc w:val="left"/>
            </w:pPr>
            <w:r>
              <w:t>Ministério da Justiça</w:t>
            </w:r>
          </w:p>
          <w:p w:rsidR="00BD42B2" w:rsidRDefault="00BD42B2" w:rsidP="002B1E5E">
            <w:pPr>
              <w:spacing w:after="0" w:line="228" w:lineRule="auto"/>
              <w:ind w:left="746" w:right="475" w:hanging="19"/>
              <w:jc w:val="left"/>
            </w:pPr>
            <w:r>
              <w:t>Esplanada dos Ministérios - Bloco T - Anexo II, 3º Andar, Sala 324 - Brasília/DF - CEP 70064-900</w:t>
            </w:r>
          </w:p>
          <w:p w:rsidR="00BD42B2" w:rsidRDefault="00FC5930" w:rsidP="00BD42B2">
            <w:pPr>
              <w:spacing w:after="0" w:line="228" w:lineRule="auto"/>
              <w:ind w:left="746" w:right="475" w:hanging="19"/>
              <w:jc w:val="left"/>
            </w:pPr>
            <w:r>
              <w:t xml:space="preserve">Telefone: +55 (61)2025-8919 </w:t>
            </w:r>
          </w:p>
          <w:p w:rsidR="00FC5930" w:rsidRDefault="00FC5930" w:rsidP="00BD42B2">
            <w:pPr>
              <w:spacing w:after="0" w:line="228" w:lineRule="auto"/>
              <w:ind w:left="746" w:right="475" w:hanging="19"/>
              <w:jc w:val="left"/>
            </w:pPr>
            <w:r>
              <w:t>E-mail:</w:t>
            </w:r>
            <w:r w:rsidR="00BD42B2">
              <w:t xml:space="preserve"> </w:t>
            </w:r>
            <w:bookmarkStart w:id="0" w:name="_GoBack"/>
            <w:bookmarkEnd w:id="0"/>
            <w:r>
              <w:rPr>
                <w:u w:val="single" w:color="000000"/>
              </w:rPr>
              <w:t>cooperacaocivil@mi.gov.br</w:t>
            </w:r>
          </w:p>
        </w:tc>
      </w:tr>
      <w:tr w:rsidR="00FC5930" w:rsidTr="002B1E5E">
        <w:trPr>
          <w:trHeight w:val="545"/>
        </w:trPr>
        <w:tc>
          <w:tcPr>
            <w:tcW w:w="8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hanging="10"/>
            </w:pPr>
            <w:r>
              <w:t>4. Indicação da data limite na qual Autoridade Requerente solicita receber a resposta à Carta Rogatória</w:t>
            </w:r>
          </w:p>
        </w:tc>
      </w:tr>
      <w:tr w:rsidR="00FC5930" w:rsidTr="002B1E5E">
        <w:trPr>
          <w:trHeight w:val="278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jc w:val="left"/>
            </w:pPr>
            <w:r>
              <w:rPr>
                <w:sz w:val="24"/>
              </w:rPr>
              <w:t>Data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</w:tr>
      <w:tr w:rsidR="00FC5930" w:rsidTr="002B1E5E">
        <w:trPr>
          <w:trHeight w:val="274"/>
        </w:trPr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0" w:line="259" w:lineRule="auto"/>
              <w:ind w:left="14"/>
              <w:jc w:val="left"/>
            </w:pPr>
            <w:r>
              <w:t>Motivo da urgência*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2B1E5E">
            <w:pPr>
              <w:spacing w:after="160" w:line="259" w:lineRule="auto"/>
              <w:ind w:left="0"/>
              <w:jc w:val="left"/>
            </w:pPr>
          </w:p>
        </w:tc>
      </w:tr>
    </w:tbl>
    <w:p w:rsidR="00FC5930" w:rsidRDefault="00FC5930" w:rsidP="00FC5930">
      <w:pPr>
        <w:spacing w:after="0" w:line="259" w:lineRule="auto"/>
        <w:ind w:left="82"/>
        <w:jc w:val="center"/>
      </w:pPr>
      <w:r>
        <w:rPr>
          <w:sz w:val="24"/>
        </w:rPr>
        <w:t xml:space="preserve">Solicitação de Assistência no âmbito da Convenção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 Haia de 18 de março de 1970 sobre a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D63D1E0" wp14:editId="69774854">
            <wp:simplePos x="0" y="0"/>
            <wp:positionH relativeFrom="page">
              <wp:posOffset>6617653</wp:posOffset>
            </wp:positionH>
            <wp:positionV relativeFrom="page">
              <wp:posOffset>4133481</wp:posOffset>
            </wp:positionV>
            <wp:extent cx="15241" cy="21338"/>
            <wp:effectExtent l="0" t="0" r="0" b="0"/>
            <wp:wrapTopAndBottom/>
            <wp:docPr id="2404" name="Picture 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Picture 24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01EA312" wp14:editId="5262BA3C">
            <wp:simplePos x="0" y="0"/>
            <wp:positionH relativeFrom="page">
              <wp:posOffset>816919</wp:posOffset>
            </wp:positionH>
            <wp:positionV relativeFrom="page">
              <wp:posOffset>7550614</wp:posOffset>
            </wp:positionV>
            <wp:extent cx="6096" cy="12193"/>
            <wp:effectExtent l="0" t="0" r="0" b="0"/>
            <wp:wrapSquare wrapText="bothSides"/>
            <wp:docPr id="2405" name="Picture 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08F81B0" wp14:editId="0C6F1A60">
            <wp:simplePos x="0" y="0"/>
            <wp:positionH relativeFrom="page">
              <wp:posOffset>6690810</wp:posOffset>
            </wp:positionH>
            <wp:positionV relativeFrom="page">
              <wp:posOffset>7617676</wp:posOffset>
            </wp:positionV>
            <wp:extent cx="15242" cy="15241"/>
            <wp:effectExtent l="0" t="0" r="0" b="0"/>
            <wp:wrapSquare wrapText="bothSides"/>
            <wp:docPr id="2406" name="Picture 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" name="Picture 24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D539BC2" wp14:editId="2B8B34E0">
            <wp:simplePos x="0" y="0"/>
            <wp:positionH relativeFrom="page">
              <wp:posOffset>6788353</wp:posOffset>
            </wp:positionH>
            <wp:positionV relativeFrom="page">
              <wp:posOffset>8081016</wp:posOffset>
            </wp:positionV>
            <wp:extent cx="9144" cy="12193"/>
            <wp:effectExtent l="0" t="0" r="0" b="0"/>
            <wp:wrapSquare wrapText="bothSides"/>
            <wp:docPr id="2407" name="Picture 2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" name="Picture 24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6782F39" wp14:editId="1BB859E1">
            <wp:simplePos x="0" y="0"/>
            <wp:positionH relativeFrom="page">
              <wp:posOffset>969329</wp:posOffset>
            </wp:positionH>
            <wp:positionV relativeFrom="page">
              <wp:posOffset>10126418</wp:posOffset>
            </wp:positionV>
            <wp:extent cx="15241" cy="18290"/>
            <wp:effectExtent l="0" t="0" r="0" b="0"/>
            <wp:wrapTopAndBottom/>
            <wp:docPr id="2408" name="Picture 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" name="Picture 24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Obtenção de Provas no Estrangeiro em Matéria Civil ou Comercial.</w:t>
      </w:r>
    </w:p>
    <w:p w:rsidR="00FC5930" w:rsidRDefault="00FC5930" w:rsidP="00FC5930">
      <w:pPr>
        <w:ind w:left="0"/>
      </w:pPr>
    </w:p>
    <w:p w:rsidR="00FC5930" w:rsidRDefault="00FC5930" w:rsidP="00FC5930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A5CBABF" wp14:editId="2274F918">
            <wp:simplePos x="0" y="0"/>
            <wp:positionH relativeFrom="page">
              <wp:posOffset>6788353</wp:posOffset>
            </wp:positionH>
            <wp:positionV relativeFrom="page">
              <wp:posOffset>1024225</wp:posOffset>
            </wp:positionV>
            <wp:extent cx="12193" cy="9145"/>
            <wp:effectExtent l="0" t="0" r="0" b="0"/>
            <wp:wrapSquare wrapText="bothSides"/>
            <wp:docPr id="6303" name="Picture 6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" name="Picture 63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C84E109" wp14:editId="10BA15E0">
            <wp:simplePos x="0" y="0"/>
            <wp:positionH relativeFrom="page">
              <wp:posOffset>847401</wp:posOffset>
            </wp:positionH>
            <wp:positionV relativeFrom="page">
              <wp:posOffset>1146157</wp:posOffset>
            </wp:positionV>
            <wp:extent cx="9145" cy="9145"/>
            <wp:effectExtent l="0" t="0" r="0" b="0"/>
            <wp:wrapSquare wrapText="bothSides"/>
            <wp:docPr id="6304" name="Picture 6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" name="Picture 63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4DE5F2BD" wp14:editId="099E17A0">
            <wp:simplePos x="0" y="0"/>
            <wp:positionH relativeFrom="page">
              <wp:posOffset>844353</wp:posOffset>
            </wp:positionH>
            <wp:positionV relativeFrom="page">
              <wp:posOffset>3404940</wp:posOffset>
            </wp:positionV>
            <wp:extent cx="12193" cy="15241"/>
            <wp:effectExtent l="0" t="0" r="0" b="0"/>
            <wp:wrapTopAndBottom/>
            <wp:docPr id="6305" name="Picture 6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" name="Picture 63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944">
        <w:t xml:space="preserve">Em conformidade com o Artigo 3° </w:t>
      </w:r>
      <w:r>
        <w:t>da Convenção, o requerente abaixo assinado tem a honra de apresentar o seguinte pedido:</w:t>
      </w:r>
    </w:p>
    <w:tbl>
      <w:tblPr>
        <w:tblStyle w:val="TableGrid"/>
        <w:tblpPr w:leftFromText="141" w:rightFromText="141" w:vertAnchor="text" w:tblpX="-3" w:tblpY="1"/>
        <w:tblOverlap w:val="never"/>
        <w:tblW w:w="8639" w:type="dxa"/>
        <w:tblInd w:w="0" w:type="dxa"/>
        <w:tblCellMar>
          <w:top w:w="11" w:type="dxa"/>
          <w:left w:w="99" w:type="dxa"/>
          <w:right w:w="24" w:type="dxa"/>
        </w:tblCellMar>
        <w:tblLook w:val="04A0" w:firstRow="1" w:lastRow="0" w:firstColumn="1" w:lastColumn="0" w:noHBand="0" w:noVBand="1"/>
      </w:tblPr>
      <w:tblGrid>
        <w:gridCol w:w="632"/>
        <w:gridCol w:w="3699"/>
        <w:gridCol w:w="4308"/>
      </w:tblGrid>
      <w:tr w:rsidR="00FC5930" w:rsidTr="00FC5930">
        <w:trPr>
          <w:trHeight w:val="550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hanging="5"/>
              <w:jc w:val="left"/>
            </w:pPr>
            <w:r>
              <w:t>a) Autoridad</w:t>
            </w:r>
            <w:r w:rsidR="00F80406">
              <w:t>e Judicial Requerente (Artigo 3°</w:t>
            </w:r>
            <w:r>
              <w:t>, a))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jc w:val="left"/>
            </w:pPr>
          </w:p>
        </w:tc>
      </w:tr>
      <w:tr w:rsidR="00FC5930" w:rsidTr="00FC5930">
        <w:trPr>
          <w:trHeight w:val="542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right="110"/>
              <w:jc w:val="left"/>
            </w:pPr>
            <w:r>
              <w:t>b) À Aut</w:t>
            </w:r>
            <w:r w:rsidR="00F80406">
              <w:t>oridade Competente do (Artigo 3°</w:t>
            </w:r>
            <w:r>
              <w:t>, a))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jc w:val="left"/>
            </w:pPr>
          </w:p>
        </w:tc>
      </w:tr>
      <w:tr w:rsidR="00FC5930" w:rsidTr="00FC5930">
        <w:trPr>
          <w:trHeight w:val="1336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c) Referência(s)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right="86" w:firstLine="5"/>
            </w:pPr>
          </w:p>
        </w:tc>
      </w:tr>
      <w:tr w:rsidR="00FC5930" w:rsidTr="00FC5930">
        <w:trPr>
          <w:trHeight w:val="542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8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firstLine="5"/>
              <w:jc w:val="left"/>
            </w:pPr>
            <w:r>
              <w:t>Nomes e endereços das partes e dos seus representantes (inclusive os representantes n</w:t>
            </w:r>
            <w:r w:rsidR="00F80406">
              <w:t>o Estado Requerido* ) (Artigo 3°</w:t>
            </w:r>
            <w:r>
              <w:t>, b))</w:t>
            </w: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/>
              <w:jc w:val="left"/>
            </w:pPr>
            <w:r>
              <w:t>a) Autor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Advogados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4"/>
              <w:jc w:val="left"/>
            </w:pPr>
            <w:r>
              <w:rPr>
                <w:sz w:val="24"/>
              </w:rPr>
              <w:t>b) Réu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Advogados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/>
              <w:jc w:val="left"/>
            </w:pPr>
            <w:r>
              <w:t>c) Outras Partes*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8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t>Advogados*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1341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1"/>
              <w:jc w:val="left"/>
            </w:pPr>
            <w:r>
              <w:t>7.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46" w:lineRule="auto"/>
              <w:ind w:left="5"/>
            </w:pPr>
            <w:r>
              <w:t>a) Natureza do processo para o qual as provas são requeridas (divórcio, paternidade, quebra de contrato, defesa</w:t>
            </w:r>
            <w:r w:rsidR="00F80406">
              <w:t xml:space="preserve"> do consumidor, etc.) (Artigo 3°,</w:t>
            </w:r>
          </w:p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c))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74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jc w:val="left"/>
            </w:pPr>
            <w:r>
              <w:t>b) Resumo do Pedido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545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hanging="10"/>
              <w:jc w:val="left"/>
            </w:pPr>
            <w:r>
              <w:t>c) Resumo da Contestação e da Reconvenção*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542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hanging="5"/>
              <w:jc w:val="left"/>
            </w:pPr>
            <w:r>
              <w:t>d) Outras informações ou documentos necessários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09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9"/>
              <w:jc w:val="left"/>
            </w:pPr>
            <w:r>
              <w:rPr>
                <w:sz w:val="24"/>
              </w:rPr>
              <w:t>8.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19" w:right="5" w:hanging="5"/>
            </w:pPr>
            <w:r>
              <w:t>a) Descrição das provas a serem obtidas ou de outros atos judicia</w:t>
            </w:r>
            <w:r w:rsidR="00F80406">
              <w:t>is a serem realizados (Artigo 3°,</w:t>
            </w:r>
            <w:r>
              <w:t xml:space="preserve"> d))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549"/>
        </w:trPr>
        <w:tc>
          <w:tcPr>
            <w:tcW w:w="6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 w:firstLine="24"/>
            </w:pPr>
            <w:r>
              <w:t>b) Finalidade das provas ou dos atos judiciais solicitados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9.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 xml:space="preserve">Nome e endereço das pessoas das quais deverão </w:t>
            </w:r>
            <w:r w:rsidR="00F80406">
              <w:t>ser obtidas as provas (Artigo 3°</w:t>
            </w:r>
            <w:r>
              <w:t>, e))*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80406">
            <w:pPr>
              <w:spacing w:after="0" w:line="259" w:lineRule="auto"/>
              <w:ind w:left="5" w:firstLine="10"/>
            </w:pPr>
            <w:r>
              <w:t>Perguntas a serem feitas às pessoas que serão ouvidas ou os fatos sobre os quais elas devem ser .questionadas (Artigo 3</w:t>
            </w:r>
            <w:r w:rsidR="00F80406">
              <w:t>°</w:t>
            </w:r>
            <w:r>
              <w:t>, f))*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>Documentos ou objet</w:t>
            </w:r>
            <w:r w:rsidR="00F80406">
              <w:t>os a serem examinados (Artigo 3°</w:t>
            </w:r>
            <w:r>
              <w:t>, g)) 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7" w:firstLine="10"/>
            </w:pPr>
            <w:r>
              <w:t>Pedido de oitiva sob juramento ou compromisso e, se for o caso, qualquer outro procedimento esp</w:t>
            </w:r>
            <w:r w:rsidR="00F80406">
              <w:t>ecial a ser utilizado (Artigo 3°</w:t>
            </w:r>
            <w:r>
              <w:t>, h)) 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031FF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A1F66">
            <w:pPr>
              <w:spacing w:after="0" w:line="259" w:lineRule="auto"/>
              <w:ind w:left="5" w:firstLine="10"/>
            </w:pPr>
            <w:r>
              <w:t>Formas ou procedimentos especiais a serem seguidos (por exemplo, oral, escrito, verbal, transcrito ou suma</w:t>
            </w:r>
            <w:r w:rsidR="00FA1F66">
              <w:t>rizado, acareação, etc.) (Artigo</w:t>
            </w:r>
            <w:r>
              <w:t>s 3</w:t>
            </w:r>
            <w:r w:rsidR="00FA1F66">
              <w:t>°i) e 9°))*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031FF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7" w:firstLine="10"/>
            </w:pPr>
            <w:r>
              <w:t xml:space="preserve">Solicitação de informações quanto à data e ao local em que ocorrerão os </w:t>
            </w:r>
            <w:r>
              <w:lastRenderedPageBreak/>
              <w:t>procedimentos requeridos e as identidades e endereço de pessoas a serem notificadas (artigo</w:t>
            </w:r>
            <w:r w:rsidR="00FA1F66">
              <w:t xml:space="preserve"> 7°)*</w:t>
            </w:r>
          </w:p>
          <w:p w:rsidR="00FC5930" w:rsidRDefault="00FC5930" w:rsidP="00FC5930">
            <w:pPr>
              <w:spacing w:after="0" w:line="259" w:lineRule="auto"/>
              <w:ind w:left="7" w:firstLine="10"/>
            </w:pP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031FF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29" w:lineRule="auto"/>
              <w:ind w:left="5" w:hanging="5"/>
            </w:pPr>
            <w:r>
              <w:t>Solicitação de presença ou participação de autoridades judiciais do Estado requerente Autoridade Requisitante no local de execução da</w:t>
            </w:r>
          </w:p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>Carta Rogatória (Artigo</w:t>
            </w:r>
            <w:r w:rsidR="00FA1F66">
              <w:t xml:space="preserve"> 8°)*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81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>
              <w:t>Informação sobre eventual direito ou obrigação de recusa à produção da prova de acordo com a legislação do Estado requerente (Artigo 11, b))*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rPr>
          <w:trHeight w:val="231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5930" w:rsidRDefault="00FC5930" w:rsidP="00FC5930">
            <w:pPr>
              <w:spacing w:after="0" w:line="259" w:lineRule="auto"/>
              <w:ind w:left="5" w:firstLine="10"/>
            </w:pPr>
            <w:r w:rsidRPr="00142F4D">
              <w:t>Responsável pelas taxas e custas a serem reembolsadas ao Estado requerido de acordo com o segundo parágrafo do Artigo 14 ou com o Artigo 26.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5930" w:rsidRDefault="00FC5930" w:rsidP="00FC5930">
            <w:pPr>
              <w:spacing w:after="160" w:line="259" w:lineRule="auto"/>
              <w:ind w:left="0"/>
              <w:jc w:val="left"/>
            </w:pPr>
          </w:p>
        </w:tc>
      </w:tr>
      <w:tr w:rsidR="00FC5930" w:rsidTr="00FC5930">
        <w:tblPrEx>
          <w:tblBorders>
            <w:top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32" w:type="dxa"/>
          <w:trHeight w:val="1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30" w:rsidRDefault="00FC5930" w:rsidP="00FC5930">
            <w:pPr>
              <w:tabs>
                <w:tab w:val="left" w:pos="1256"/>
              </w:tabs>
              <w:ind w:left="0"/>
            </w:pPr>
            <w:r>
              <w:t>Data do pedido.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30" w:rsidRDefault="00FC5930" w:rsidP="00FC5930">
            <w:pPr>
              <w:tabs>
                <w:tab w:val="left" w:pos="1256"/>
              </w:tabs>
              <w:ind w:left="0"/>
            </w:pPr>
          </w:p>
        </w:tc>
      </w:tr>
    </w:tbl>
    <w:p w:rsidR="008343A0" w:rsidRDefault="00FC5930" w:rsidP="00FC5930">
      <w:pPr>
        <w:tabs>
          <w:tab w:val="left" w:pos="1256"/>
        </w:tabs>
      </w:pPr>
      <w:r>
        <w:br w:type="textWrapping" w:clear="all"/>
      </w: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  <w:ind w:left="0"/>
      </w:pPr>
    </w:p>
    <w:p w:rsidR="00FC5930" w:rsidRDefault="00FC5930" w:rsidP="00FC5930">
      <w:pPr>
        <w:tabs>
          <w:tab w:val="left" w:pos="1256"/>
        </w:tabs>
        <w:ind w:left="0"/>
      </w:pPr>
    </w:p>
    <w:p w:rsidR="00FC5930" w:rsidRDefault="00FC5930" w:rsidP="00FC5930">
      <w:pPr>
        <w:tabs>
          <w:tab w:val="left" w:pos="1256"/>
        </w:tabs>
        <w:ind w:left="0"/>
      </w:pPr>
    </w:p>
    <w:p w:rsidR="00FC5930" w:rsidRDefault="00FC5930" w:rsidP="00FC5930">
      <w:pPr>
        <w:spacing w:after="312"/>
        <w:ind w:left="-5"/>
      </w:pPr>
      <w:r>
        <w:t>Assinatura e Carimbo da Autoridade Requerente</w:t>
      </w: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</w:pPr>
    </w:p>
    <w:p w:rsidR="00FC5930" w:rsidRDefault="00FC5930" w:rsidP="00FC5930">
      <w:pPr>
        <w:tabs>
          <w:tab w:val="left" w:pos="1256"/>
        </w:tabs>
      </w:pPr>
    </w:p>
    <w:p w:rsidR="00FC5930" w:rsidRPr="00FC5930" w:rsidRDefault="00FC5930" w:rsidP="00F031FF">
      <w:pPr>
        <w:spacing w:after="312"/>
        <w:ind w:left="0"/>
      </w:pPr>
    </w:p>
    <w:sectPr w:rsidR="00FC5930" w:rsidRPr="00FC5930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59" w:rsidRDefault="00B93959" w:rsidP="00FC5930">
      <w:pPr>
        <w:spacing w:after="0" w:line="240" w:lineRule="auto"/>
      </w:pPr>
      <w:r>
        <w:separator/>
      </w:r>
    </w:p>
  </w:endnote>
  <w:endnote w:type="continuationSeparator" w:id="0">
    <w:p w:rsidR="00B93959" w:rsidRDefault="00B93959" w:rsidP="00FC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0" w:rsidRDefault="00FC5930" w:rsidP="00FC5930">
    <w:pPr>
      <w:spacing w:after="312"/>
      <w:ind w:left="-5"/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</w:p>
  <w:p w:rsidR="00FC5930" w:rsidRPr="00FC5930" w:rsidRDefault="00FC5930" w:rsidP="00FC5930">
    <w:pPr>
      <w:spacing w:after="312"/>
      <w:ind w:left="-5"/>
    </w:pPr>
    <w:r>
      <w:t>*</w:t>
    </w:r>
    <w:r w:rsidRPr="00FC5930">
      <w:rPr>
        <w:rFonts w:asciiTheme="majorHAnsi" w:eastAsiaTheme="majorEastAsia" w:hAnsiTheme="majorHAnsi" w:cstheme="majorBidi"/>
        <w:color w:val="000000" w:themeColor="text1"/>
      </w:rPr>
      <w:t>D</w:t>
    </w:r>
    <w:r w:rsidRPr="00FC5930">
      <w:rPr>
        <w:color w:val="000000" w:themeColor="text1"/>
      </w:rPr>
      <w:t>eve ser omitido, se não for cabível</w:t>
    </w:r>
    <w:r w:rsidRPr="00FC5930">
      <w:t>.</w:t>
    </w:r>
  </w:p>
  <w:p w:rsidR="00FC5930" w:rsidRDefault="00FC5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59" w:rsidRDefault="00B93959" w:rsidP="00FC5930">
      <w:pPr>
        <w:spacing w:after="0" w:line="240" w:lineRule="auto"/>
      </w:pPr>
      <w:r>
        <w:separator/>
      </w:r>
    </w:p>
  </w:footnote>
  <w:footnote w:type="continuationSeparator" w:id="0">
    <w:p w:rsidR="00B93959" w:rsidRDefault="00B93959" w:rsidP="00FC5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30"/>
    <w:rsid w:val="003129E9"/>
    <w:rsid w:val="00610889"/>
    <w:rsid w:val="008343A0"/>
    <w:rsid w:val="00AC1548"/>
    <w:rsid w:val="00B93959"/>
    <w:rsid w:val="00BD42B2"/>
    <w:rsid w:val="00BE5944"/>
    <w:rsid w:val="00F031FF"/>
    <w:rsid w:val="00F80406"/>
    <w:rsid w:val="00FA1F66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8A1E"/>
  <w15:chartTrackingRefBased/>
  <w15:docId w15:val="{A34992F5-6BA0-4D2C-9077-22E4D850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30"/>
    <w:pPr>
      <w:spacing w:after="251" w:line="255" w:lineRule="auto"/>
      <w:ind w:left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C593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930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930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06230540940@tjpr.jus.br</dc:creator>
  <cp:keywords/>
  <dc:description/>
  <cp:lastModifiedBy>Milton Wagner da Silva</cp:lastModifiedBy>
  <cp:revision>9</cp:revision>
  <dcterms:created xsi:type="dcterms:W3CDTF">2018-04-13T19:26:00Z</dcterms:created>
  <dcterms:modified xsi:type="dcterms:W3CDTF">2024-09-10T19:02:00Z</dcterms:modified>
</cp:coreProperties>
</file>